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C" w:rsidRDefault="00AD30AE" w:rsidP="00AD30A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:rsidR="00AD30AE" w:rsidRDefault="00AD30AE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Agenda – Regular Council Meeting to be held </w:t>
      </w:r>
      <w:r w:rsidR="001913A7">
        <w:rPr>
          <w:rFonts w:asciiTheme="majorHAnsi" w:hAnsiTheme="majorHAnsi"/>
          <w:b/>
          <w:sz w:val="24"/>
          <w:szCs w:val="24"/>
        </w:rPr>
        <w:t>at the Municipal Office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D30AE" w:rsidRDefault="001913A7" w:rsidP="00AD30AE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Wednesday March 3</w:t>
      </w:r>
      <w:r w:rsidR="00AD30AE">
        <w:rPr>
          <w:rFonts w:asciiTheme="majorHAnsi" w:hAnsiTheme="majorHAnsi"/>
          <w:b/>
          <w:sz w:val="24"/>
          <w:szCs w:val="24"/>
        </w:rPr>
        <w:t>, 2021 at 7:30 p.m.</w:t>
      </w:r>
      <w:proofErr w:type="gramEnd"/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Council Meeting called to Order.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Conflict of Interest.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Agenda.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 xml:space="preserve">Approval of Regular Council Meeting Minutes of </w:t>
      </w:r>
      <w:r w:rsidR="001913A7">
        <w:t xml:space="preserve">February 1, </w:t>
      </w:r>
      <w:r w:rsidR="0064411C">
        <w:t>2021</w:t>
      </w:r>
      <w:r>
        <w:t>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Acting Fire Chief’s Report.</w:t>
      </w:r>
    </w:p>
    <w:p w:rsidR="0034775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Road Superintendent’s Report.</w:t>
      </w:r>
      <w:r w:rsidR="00347758">
        <w:t xml:space="preserve"> </w:t>
      </w:r>
    </w:p>
    <w:p w:rsidR="00AD30AE" w:rsidRDefault="00347758" w:rsidP="00347758">
      <w:pPr>
        <w:pStyle w:val="NoSpacing"/>
        <w:numPr>
          <w:ilvl w:val="1"/>
          <w:numId w:val="2"/>
        </w:numPr>
        <w:spacing w:beforeAutospacing="0" w:afterAutospacing="0" w:line="360" w:lineRule="auto"/>
      </w:pPr>
      <w:r>
        <w:t>Offer from insurance company for lawnmower.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Road Vouchers.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General Vouchers.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Fire Vouchers.</w:t>
      </w:r>
    </w:p>
    <w:p w:rsidR="00013835" w:rsidRDefault="001913A7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Follow up on the</w:t>
      </w:r>
      <w:r w:rsidR="00013835">
        <w:t xml:space="preserve"> change</w:t>
      </w:r>
      <w:r>
        <w:t xml:space="preserve"> moving the</w:t>
      </w:r>
      <w:r w:rsidR="00013835">
        <w:t xml:space="preserve"> Township Council Meetings to the first Wednesday of the month.</w:t>
      </w:r>
    </w:p>
    <w:p w:rsidR="00057093" w:rsidRDefault="003102BE" w:rsidP="00057093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Gore Bay ad-hoc committee request.</w:t>
      </w:r>
    </w:p>
    <w:p w:rsidR="003102BE" w:rsidRDefault="001913A7" w:rsidP="00057093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 xml:space="preserve">Office Renovation </w:t>
      </w:r>
    </w:p>
    <w:p w:rsidR="00AC7E53" w:rsidRDefault="00AC7E53" w:rsidP="00AC7E53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 xml:space="preserve">Response to closure of </w:t>
      </w:r>
      <w:proofErr w:type="spellStart"/>
      <w:r>
        <w:t>Gravenhurst</w:t>
      </w:r>
      <w:proofErr w:type="spellEnd"/>
      <w:r>
        <w:t xml:space="preserve"> Firefighter </w:t>
      </w:r>
      <w:r w:rsidR="00347758">
        <w:t>College</w:t>
      </w:r>
      <w:r>
        <w:t xml:space="preserve">. </w:t>
      </w:r>
    </w:p>
    <w:p w:rsidR="00347758" w:rsidRDefault="00347758" w:rsidP="00347758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Request from Kim Neale for Burpee Mills to participate in a climate change planning partnership.</w:t>
      </w:r>
    </w:p>
    <w:p w:rsidR="003102BE" w:rsidRDefault="004C12E8" w:rsidP="00AC7E53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Reports:</w:t>
      </w:r>
    </w:p>
    <w:p w:rsidR="004C12E8" w:rsidRDefault="004C12E8" w:rsidP="003102BE">
      <w:pPr>
        <w:pStyle w:val="NoSpacing"/>
        <w:spacing w:beforeAutospacing="0" w:afterAutospacing="0" w:line="276" w:lineRule="auto"/>
        <w:ind w:left="720" w:firstLine="360"/>
      </w:pPr>
      <w:r>
        <w:t>- Airport</w:t>
      </w:r>
    </w:p>
    <w:p w:rsidR="0034775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MMA</w:t>
      </w:r>
    </w:p>
    <w:p w:rsidR="00347758" w:rsidRDefault="00347758" w:rsidP="00347758">
      <w:pPr>
        <w:pStyle w:val="NoSpacing"/>
        <w:numPr>
          <w:ilvl w:val="2"/>
          <w:numId w:val="1"/>
        </w:numPr>
        <w:spacing w:beforeAutospacing="0" w:afterAutospacing="0" w:line="276" w:lineRule="auto"/>
      </w:pPr>
      <w:r>
        <w:t>Document from OPP regarding off road vehicles</w:t>
      </w:r>
    </w:p>
    <w:p w:rsidR="00AC7E53" w:rsidRDefault="004C12E8" w:rsidP="00347758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 xml:space="preserve">Manitoulin Planning Board </w:t>
      </w:r>
      <w:r w:rsidR="00AC7E53">
        <w:t xml:space="preserve">– </w:t>
      </w:r>
    </w:p>
    <w:p w:rsidR="004C12E8" w:rsidRDefault="00AC7E53" w:rsidP="00AC7E53">
      <w:pPr>
        <w:pStyle w:val="NoSpacing"/>
        <w:numPr>
          <w:ilvl w:val="2"/>
          <w:numId w:val="1"/>
        </w:numPr>
        <w:spacing w:beforeAutospacing="0" w:afterAutospacing="0" w:line="276" w:lineRule="auto"/>
      </w:pPr>
      <w:r>
        <w:t>Request for representative from our Council for a Steering Committee.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POA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CPAC</w:t>
      </w:r>
      <w:r w:rsidR="006C5F3C">
        <w:t xml:space="preserve"> </w:t>
      </w:r>
    </w:p>
    <w:p w:rsidR="00000F07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Centennial Manor</w:t>
      </w:r>
    </w:p>
    <w:p w:rsidR="00000F07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DSB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Recreation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Library</w:t>
      </w:r>
      <w:r w:rsidR="00AC7E53">
        <w:t xml:space="preserve"> – Meeting minutes and 2021 Budget</w:t>
      </w:r>
    </w:p>
    <w:p w:rsidR="004C12E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 xml:space="preserve">Waste Management 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Newsletter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Other Meeting Reports</w:t>
      </w:r>
    </w:p>
    <w:p w:rsidR="004C12E8" w:rsidRDefault="004C12E8" w:rsidP="003102BE">
      <w:pPr>
        <w:pStyle w:val="NoSpacing"/>
        <w:spacing w:beforeAutospacing="0" w:afterAutospacing="0" w:line="276" w:lineRule="auto"/>
        <w:ind w:left="2880" w:hanging="2880"/>
      </w:pPr>
    </w:p>
    <w:p w:rsidR="00057093" w:rsidRDefault="004C12E8" w:rsidP="00057093">
      <w:pPr>
        <w:pStyle w:val="NoSpacing"/>
        <w:numPr>
          <w:ilvl w:val="0"/>
          <w:numId w:val="2"/>
        </w:numPr>
        <w:spacing w:beforeAutospacing="0" w:afterAutospacing="0" w:line="276" w:lineRule="auto"/>
      </w:pPr>
      <w:r>
        <w:t xml:space="preserve">Resolutions of Support </w:t>
      </w:r>
    </w:p>
    <w:p w:rsidR="006C5F3C" w:rsidRDefault="00057093" w:rsidP="00057093">
      <w:pPr>
        <w:pStyle w:val="NoSpacing"/>
        <w:numPr>
          <w:ilvl w:val="3"/>
          <w:numId w:val="1"/>
        </w:numPr>
        <w:spacing w:beforeAutospacing="0" w:afterAutospacing="0" w:line="276" w:lineRule="auto"/>
      </w:pPr>
      <w:proofErr w:type="spellStart"/>
      <w:r>
        <w:t>Conmee</w:t>
      </w:r>
      <w:proofErr w:type="spellEnd"/>
      <w:r>
        <w:t xml:space="preserve"> Township – Elected officials and criminal records</w:t>
      </w:r>
    </w:p>
    <w:p w:rsidR="00057093" w:rsidRDefault="00057093" w:rsidP="00057093">
      <w:pPr>
        <w:pStyle w:val="NoSpacing"/>
        <w:numPr>
          <w:ilvl w:val="3"/>
          <w:numId w:val="1"/>
        </w:numPr>
        <w:spacing w:beforeAutospacing="0" w:afterAutospacing="0" w:line="276" w:lineRule="auto"/>
      </w:pPr>
      <w:r>
        <w:t>Township of South Glengarry – Photo Radar</w:t>
      </w:r>
    </w:p>
    <w:p w:rsidR="00057093" w:rsidRDefault="00057093" w:rsidP="00057093">
      <w:pPr>
        <w:pStyle w:val="NoSpacing"/>
        <w:numPr>
          <w:ilvl w:val="3"/>
          <w:numId w:val="1"/>
        </w:numPr>
        <w:spacing w:beforeAutospacing="0" w:afterAutospacing="0" w:line="276" w:lineRule="auto"/>
      </w:pPr>
      <w:r>
        <w:t>Township of Perry – Extension for the Community Safety &amp; Well-Being Plan.</w:t>
      </w:r>
    </w:p>
    <w:p w:rsidR="00057093" w:rsidRDefault="00057093" w:rsidP="00057093">
      <w:pPr>
        <w:pStyle w:val="NoSpacing"/>
        <w:numPr>
          <w:ilvl w:val="3"/>
          <w:numId w:val="1"/>
        </w:numPr>
        <w:spacing w:beforeAutospacing="0" w:afterAutospacing="0" w:line="276" w:lineRule="auto"/>
      </w:pPr>
      <w:r>
        <w:t>Township of Huron-</w:t>
      </w:r>
      <w:proofErr w:type="spellStart"/>
      <w:r>
        <w:t>Kinloss</w:t>
      </w:r>
      <w:proofErr w:type="spellEnd"/>
      <w:r>
        <w:t xml:space="preserve"> – Property tax exemption for Veteran Clubs.</w:t>
      </w:r>
    </w:p>
    <w:p w:rsidR="00057093" w:rsidRDefault="00057093" w:rsidP="00057093">
      <w:pPr>
        <w:pStyle w:val="NoSpacing"/>
        <w:spacing w:beforeAutospacing="0" w:afterAutospacing="0"/>
        <w:ind w:left="714"/>
        <w:contextualSpacing/>
      </w:pPr>
    </w:p>
    <w:p w:rsidR="00057093" w:rsidRDefault="00057093" w:rsidP="00057093">
      <w:pPr>
        <w:pStyle w:val="NoSpacing"/>
        <w:numPr>
          <w:ilvl w:val="0"/>
          <w:numId w:val="2"/>
        </w:numPr>
        <w:spacing w:beforeAutospacing="0" w:afterAutospacing="0"/>
        <w:ind w:left="714" w:hanging="357"/>
        <w:contextualSpacing/>
      </w:pPr>
      <w:r>
        <w:t>In Camera Meeting- to discuss a personal matter about an identifiable individual, including municipal or local board employees of the municipality as required under section 239(1) and (2)(b) of the Municipal Act 2001.</w:t>
      </w:r>
    </w:p>
    <w:p w:rsidR="00057093" w:rsidRDefault="00057093" w:rsidP="003102BE">
      <w:pPr>
        <w:pStyle w:val="NoSpacing"/>
        <w:spacing w:beforeAutospacing="0" w:afterAutospacing="0" w:line="276" w:lineRule="auto"/>
        <w:ind w:left="360"/>
      </w:pPr>
    </w:p>
    <w:p w:rsidR="00150288" w:rsidRDefault="00150288" w:rsidP="003102BE">
      <w:pPr>
        <w:pStyle w:val="NoSpacing"/>
        <w:spacing w:beforeAutospacing="0" w:afterAutospacing="0" w:line="276" w:lineRule="auto"/>
        <w:ind w:left="360"/>
      </w:pPr>
      <w:r>
        <w:t>1</w:t>
      </w:r>
      <w:r w:rsidR="00057093">
        <w:t>7</w:t>
      </w:r>
      <w:r>
        <w:t xml:space="preserve">. </w:t>
      </w:r>
      <w:r w:rsidR="003102BE">
        <w:t xml:space="preserve"> </w:t>
      </w:r>
      <w:r>
        <w:t>Adjournment.</w:t>
      </w:r>
    </w:p>
    <w:p w:rsidR="004C12E8" w:rsidRPr="00AD30AE" w:rsidRDefault="004C12E8" w:rsidP="003102BE">
      <w:pPr>
        <w:pStyle w:val="NoSpacing"/>
        <w:spacing w:beforeAutospacing="0" w:afterAutospacing="0" w:line="276" w:lineRule="auto"/>
        <w:ind w:firstLine="720"/>
      </w:pPr>
    </w:p>
    <w:sectPr w:rsidR="004C12E8" w:rsidRPr="00AD30AE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574"/>
    <w:rsid w:val="00000F07"/>
    <w:rsid w:val="00013835"/>
    <w:rsid w:val="000509B1"/>
    <w:rsid w:val="00057093"/>
    <w:rsid w:val="000F68B6"/>
    <w:rsid w:val="00150288"/>
    <w:rsid w:val="00181080"/>
    <w:rsid w:val="001913A7"/>
    <w:rsid w:val="00212769"/>
    <w:rsid w:val="002859F9"/>
    <w:rsid w:val="002904F3"/>
    <w:rsid w:val="00297FB4"/>
    <w:rsid w:val="002B79A2"/>
    <w:rsid w:val="003102BE"/>
    <w:rsid w:val="00347758"/>
    <w:rsid w:val="00453044"/>
    <w:rsid w:val="004C12E8"/>
    <w:rsid w:val="0064411C"/>
    <w:rsid w:val="006C5F3C"/>
    <w:rsid w:val="00702A70"/>
    <w:rsid w:val="007B12CF"/>
    <w:rsid w:val="00861C59"/>
    <w:rsid w:val="008C7C17"/>
    <w:rsid w:val="00AC7E53"/>
    <w:rsid w:val="00AD30AE"/>
    <w:rsid w:val="00AD7574"/>
    <w:rsid w:val="00BA17B3"/>
    <w:rsid w:val="00C85C0C"/>
    <w:rsid w:val="00C95090"/>
    <w:rsid w:val="00D95DC3"/>
    <w:rsid w:val="00E05FCB"/>
    <w:rsid w:val="00E87760"/>
    <w:rsid w:val="00EA3152"/>
    <w:rsid w:val="00F5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&amp; Mills</cp:lastModifiedBy>
  <cp:revision>3</cp:revision>
  <cp:lastPrinted>2021-01-27T18:05:00Z</cp:lastPrinted>
  <dcterms:created xsi:type="dcterms:W3CDTF">2021-03-01T14:56:00Z</dcterms:created>
  <dcterms:modified xsi:type="dcterms:W3CDTF">2021-03-01T18:36:00Z</dcterms:modified>
</cp:coreProperties>
</file>