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12" w:rsidRDefault="00F85712" w:rsidP="00F85712">
      <w:pPr>
        <w:jc w:val="both"/>
        <w:rPr>
          <w:sz w:val="36"/>
          <w:szCs w:val="36"/>
        </w:rPr>
      </w:pPr>
      <w:r>
        <w:rPr>
          <w:sz w:val="36"/>
          <w:szCs w:val="36"/>
        </w:rPr>
        <w:t>Corporation of the Township of Burpee and Mills</w:t>
      </w:r>
    </w:p>
    <w:p w:rsidR="00F85712" w:rsidRDefault="00F85712" w:rsidP="00F85712">
      <w:pPr>
        <w:jc w:val="both"/>
        <w:rPr>
          <w:sz w:val="24"/>
          <w:szCs w:val="24"/>
        </w:rPr>
      </w:pPr>
      <w:r>
        <w:rPr>
          <w:sz w:val="24"/>
          <w:szCs w:val="24"/>
        </w:rPr>
        <w:t>Regular Council Meeting</w:t>
      </w:r>
    </w:p>
    <w:p w:rsidR="00F85712" w:rsidRDefault="00F85712" w:rsidP="00F85712">
      <w:pPr>
        <w:jc w:val="both"/>
        <w:rPr>
          <w:sz w:val="24"/>
          <w:szCs w:val="24"/>
        </w:rPr>
      </w:pPr>
      <w:r>
        <w:rPr>
          <w:sz w:val="24"/>
          <w:szCs w:val="24"/>
        </w:rPr>
        <w:t>January 9, 2019</w:t>
      </w:r>
      <w:r>
        <w:rPr>
          <w:sz w:val="24"/>
          <w:szCs w:val="24"/>
        </w:rPr>
        <w:tab/>
      </w:r>
    </w:p>
    <w:p w:rsidR="00F85712" w:rsidRDefault="00F85712" w:rsidP="00F85712"/>
    <w:p w:rsidR="00F85712" w:rsidRDefault="00F85712" w:rsidP="00F85712">
      <w:pPr>
        <w:jc w:val="both"/>
      </w:pPr>
      <w:r>
        <w:t xml:space="preserve">The Corporation of the Township of Burpee and Mills Council met for the regular Council meeting with Reeve, Ken Noland and Councillors, P.A. Palonen, Martin Ainslie, Art F. Hayden and Wayne L. Bailey in attendance. Shane Chatwell Road Superintendent, Colleen </w:t>
      </w:r>
      <w:proofErr w:type="spellStart"/>
      <w:r>
        <w:t>Bruder</w:t>
      </w:r>
      <w:proofErr w:type="spellEnd"/>
      <w:r>
        <w:t xml:space="preserve"> Fire Chief and Patsy Gilchrist Deputy Clerk Treasurer were also in attendance. Bonnie Bailey, Clerk Treasurer recorded the minutes. </w:t>
      </w:r>
    </w:p>
    <w:p w:rsidR="00F85712" w:rsidRDefault="00F85712" w:rsidP="00F85712">
      <w:pPr>
        <w:jc w:val="both"/>
      </w:pPr>
    </w:p>
    <w:p w:rsidR="00F85712" w:rsidRDefault="00F85712" w:rsidP="00F85712">
      <w:r>
        <w:t>No. 01</w:t>
      </w:r>
    </w:p>
    <w:p w:rsidR="00F85712" w:rsidRDefault="00F85712" w:rsidP="00F85712">
      <w:r>
        <w:t xml:space="preserve">Moved by: Arthur F. Hayden </w:t>
      </w:r>
    </w:p>
    <w:p w:rsidR="00F85712" w:rsidRDefault="00F85712" w:rsidP="00F85712">
      <w:r>
        <w:t>Seconded by: P.A. Palonen</w:t>
      </w:r>
    </w:p>
    <w:p w:rsidR="00F85712" w:rsidRDefault="00F85712" w:rsidP="00F85712">
      <w:pPr>
        <w:jc w:val="both"/>
      </w:pPr>
    </w:p>
    <w:p w:rsidR="00F85712" w:rsidRDefault="00F85712" w:rsidP="00F85712">
      <w:pPr>
        <w:jc w:val="both"/>
      </w:pPr>
      <w:r>
        <w:t>That we approve the minutes of the last regular council meeting held on December 3, 2018 and special council meeting held on December 20, 2018 as circulated.</w:t>
      </w:r>
    </w:p>
    <w:p w:rsidR="00F85712" w:rsidRDefault="00F85712" w:rsidP="00F85712">
      <w:pPr>
        <w:jc w:val="both"/>
      </w:pPr>
      <w:r>
        <w:t>Carried KN</w:t>
      </w:r>
    </w:p>
    <w:p w:rsidR="002904F3" w:rsidRDefault="002904F3"/>
    <w:p w:rsidR="004F3849" w:rsidRDefault="000A3BDB">
      <w:r>
        <w:t xml:space="preserve">Fire Department – Fire Chief </w:t>
      </w:r>
      <w:proofErr w:type="spellStart"/>
      <w:r>
        <w:t>Bruder</w:t>
      </w:r>
      <w:proofErr w:type="spellEnd"/>
      <w:r>
        <w:t xml:space="preserve"> confirmed that the fire fighters </w:t>
      </w:r>
      <w:r w:rsidR="003812DC">
        <w:t>are</w:t>
      </w:r>
      <w:r>
        <w:t xml:space="preserve"> positive about </w:t>
      </w:r>
      <w:r w:rsidR="003812DC">
        <w:t xml:space="preserve">using </w:t>
      </w:r>
      <w:r>
        <w:t xml:space="preserve">the cell phone paging system. Reeve Noland commented that there needed to be more paging done on a regular basis as there </w:t>
      </w:r>
      <w:r w:rsidR="00A97C07">
        <w:t>are</w:t>
      </w:r>
      <w:r>
        <w:t xml:space="preserve"> only a couple of people actually doing their pages and asked Chief </w:t>
      </w:r>
      <w:proofErr w:type="spellStart"/>
      <w:r>
        <w:t>Bruder</w:t>
      </w:r>
      <w:proofErr w:type="spellEnd"/>
      <w:r>
        <w:t xml:space="preserve"> to monitor the situation and contact everyone if they don’t dispatch</w:t>
      </w:r>
      <w:r w:rsidR="003812DC">
        <w:t xml:space="preserve"> a scheduled test page</w:t>
      </w:r>
      <w:r>
        <w:t xml:space="preserve"> as a reminder that it is their week. Chief </w:t>
      </w:r>
      <w:proofErr w:type="spellStart"/>
      <w:r>
        <w:t>Bruder</w:t>
      </w:r>
      <w:proofErr w:type="spellEnd"/>
      <w:r>
        <w:t xml:space="preserve"> refused to do this as she noted </w:t>
      </w:r>
      <w:r w:rsidR="00841C2C">
        <w:t>that she will not hold their hands</w:t>
      </w:r>
      <w:r w:rsidR="00E04FEE">
        <w:t xml:space="preserve"> also noting that everyone who attends the monthly training meetings do their pages</w:t>
      </w:r>
      <w:r w:rsidR="003812DC">
        <w:t xml:space="preserve">. Chief </w:t>
      </w:r>
      <w:proofErr w:type="spellStart"/>
      <w:r w:rsidR="003812DC">
        <w:t>Bruder</w:t>
      </w:r>
      <w:proofErr w:type="spellEnd"/>
      <w:r w:rsidR="003812DC">
        <w:t xml:space="preserve"> </w:t>
      </w:r>
      <w:r w:rsidR="00841C2C">
        <w:t xml:space="preserve">noted that she would have to put a new </w:t>
      </w:r>
      <w:r w:rsidR="004F3849">
        <w:t xml:space="preserve">paging </w:t>
      </w:r>
      <w:r w:rsidR="00841C2C">
        <w:t xml:space="preserve">list together for 2019 to be sent to </w:t>
      </w:r>
      <w:r w:rsidR="003812DC">
        <w:t>the Fire Fighters</w:t>
      </w:r>
      <w:r w:rsidR="00841C2C">
        <w:t xml:space="preserve">. Council expressed that the paging was important and needed to be monitored as it is a requirement. Chief </w:t>
      </w:r>
      <w:proofErr w:type="spellStart"/>
      <w:r w:rsidR="00841C2C">
        <w:t>Bruder</w:t>
      </w:r>
      <w:proofErr w:type="spellEnd"/>
      <w:r w:rsidR="00841C2C">
        <w:t xml:space="preserve"> noted that they need a new truck. </w:t>
      </w:r>
    </w:p>
    <w:p w:rsidR="000A3BDB" w:rsidRDefault="004F3849">
      <w:r>
        <w:t>T</w:t>
      </w:r>
      <w:r w:rsidR="003812DC">
        <w:t>he</w:t>
      </w:r>
      <w:r>
        <w:t xml:space="preserve"> Fire Fighters</w:t>
      </w:r>
      <w:r w:rsidR="003812DC">
        <w:t xml:space="preserve"> had </w:t>
      </w:r>
      <w:r w:rsidR="00A97C07">
        <w:t>completed`</w:t>
      </w:r>
      <w:r w:rsidR="003812DC">
        <w:t xml:space="preserve"> an</w:t>
      </w:r>
      <w:r w:rsidR="00841C2C">
        <w:t xml:space="preserve"> inspection of the tr</w:t>
      </w:r>
      <w:r>
        <w:t>ucks</w:t>
      </w:r>
      <w:r w:rsidR="00841C2C">
        <w:t xml:space="preserve">. </w:t>
      </w:r>
      <w:r w:rsidR="00A97C07">
        <w:t xml:space="preserve">Council requested that Chief </w:t>
      </w:r>
      <w:proofErr w:type="spellStart"/>
      <w:r w:rsidR="00A97C07">
        <w:t>Bruder</w:t>
      </w:r>
      <w:proofErr w:type="spellEnd"/>
      <w:r w:rsidR="00A97C07">
        <w:t xml:space="preserve"> meet with the committee for a performance review and budget. </w:t>
      </w:r>
      <w:r w:rsidR="00841C2C">
        <w:t xml:space="preserve">Chief </w:t>
      </w:r>
      <w:proofErr w:type="spellStart"/>
      <w:r w:rsidR="00841C2C">
        <w:t>Bruder</w:t>
      </w:r>
      <w:proofErr w:type="spellEnd"/>
      <w:r w:rsidR="00841C2C">
        <w:t xml:space="preserve"> </w:t>
      </w:r>
      <w:r>
        <w:t>commented</w:t>
      </w:r>
      <w:r w:rsidR="00841C2C">
        <w:t xml:space="preserve"> that she would let them know when she was available </w:t>
      </w:r>
      <w:r w:rsidR="00A97C07">
        <w:t>for a</w:t>
      </w:r>
      <w:r w:rsidR="00841C2C">
        <w:t xml:space="preserve"> meet</w:t>
      </w:r>
      <w:r w:rsidR="00A97C07">
        <w:t xml:space="preserve">ing. </w:t>
      </w:r>
      <w:proofErr w:type="spellStart"/>
      <w:r w:rsidR="00A97C07">
        <w:t>Councillor</w:t>
      </w:r>
      <w:proofErr w:type="spellEnd"/>
      <w:r w:rsidR="00A97C07">
        <w:t xml:space="preserve"> </w:t>
      </w:r>
      <w:r w:rsidR="00841C2C">
        <w:t xml:space="preserve">Hayden noted that it would be best to have the meeting as soon as possible. </w:t>
      </w:r>
    </w:p>
    <w:p w:rsidR="000A3BDB" w:rsidRDefault="000A3BDB"/>
    <w:p w:rsidR="00771352" w:rsidRDefault="00771352" w:rsidP="00771352">
      <w:r>
        <w:t>No. 02</w:t>
      </w:r>
    </w:p>
    <w:p w:rsidR="00771352" w:rsidRDefault="00771352" w:rsidP="00771352">
      <w:r>
        <w:t xml:space="preserve">Moved by: Wayne L. Bailey </w:t>
      </w:r>
    </w:p>
    <w:p w:rsidR="00771352" w:rsidRDefault="00771352" w:rsidP="00771352">
      <w:r>
        <w:t>Seconded by: Martin Ainslie</w:t>
      </w:r>
    </w:p>
    <w:p w:rsidR="00771352" w:rsidRDefault="00771352"/>
    <w:p w:rsidR="00771352" w:rsidRDefault="00771352">
      <w:r>
        <w:t xml:space="preserve">That we approve the annual subscription for the fire department cell phone paging as per the </w:t>
      </w:r>
      <w:proofErr w:type="spellStart"/>
      <w:r>
        <w:t>FluentIMS</w:t>
      </w:r>
      <w:proofErr w:type="spellEnd"/>
      <w:r>
        <w:t xml:space="preserve"> quote #QU-000388 for a total cost of $1</w:t>
      </w:r>
      <w:r w:rsidR="003812DC">
        <w:t>,</w:t>
      </w:r>
      <w:r>
        <w:t>243.00.</w:t>
      </w:r>
    </w:p>
    <w:p w:rsidR="00771352" w:rsidRDefault="00771352">
      <w:r>
        <w:t>Carried KN</w:t>
      </w:r>
    </w:p>
    <w:p w:rsidR="00400E8C" w:rsidRDefault="00400E8C"/>
    <w:p w:rsidR="00400E8C" w:rsidRDefault="00400E8C">
      <w:r>
        <w:t>Roads Report – Superintendent Chatwell noted that he had one complaint regarding a damaged mail box after the last storm. He completed a site inspection and decided the mail box should be replaced. The winter maintenance is requiring a lot of sand this year</w:t>
      </w:r>
      <w:r w:rsidR="00873861">
        <w:t>.</w:t>
      </w:r>
      <w:r>
        <w:t xml:space="preserve"> </w:t>
      </w:r>
      <w:r w:rsidR="004D727F">
        <w:t>A</w:t>
      </w:r>
      <w:r>
        <w:t xml:space="preserve">n extra amount </w:t>
      </w:r>
      <w:r w:rsidR="004D727F">
        <w:t xml:space="preserve">of sand </w:t>
      </w:r>
      <w:r>
        <w:t xml:space="preserve">had been requested at the beginning of the season so the supply of sand should be adequate and any extra that </w:t>
      </w:r>
      <w:r w:rsidR="00873861">
        <w:t>is not used is not charged to the municipality</w:t>
      </w:r>
      <w:r>
        <w:t xml:space="preserve">. Superintendent Chatwell inquired as to Council’s direction as to McKinley Road as it has been closed to traffic since last fall due to the municipal drain construction in that area. </w:t>
      </w:r>
      <w:r w:rsidR="00873861">
        <w:t xml:space="preserve">It would take some work to get the roadway ready to </w:t>
      </w:r>
      <w:r w:rsidR="00A97C07">
        <w:t>reopen and</w:t>
      </w:r>
      <w:r w:rsidR="00873861">
        <w:t xml:space="preserve"> Council directed to </w:t>
      </w:r>
      <w:r w:rsidR="004D727F">
        <w:t>not open</w:t>
      </w:r>
      <w:r w:rsidR="00873861">
        <w:t xml:space="preserve"> it as there may be difficulties with bring</w:t>
      </w:r>
      <w:r w:rsidR="00A97C07">
        <w:t>ing</w:t>
      </w:r>
      <w:r w:rsidR="00873861">
        <w:t xml:space="preserve"> the road up to standard</w:t>
      </w:r>
      <w:r w:rsidR="006E1E57">
        <w:t xml:space="preserve"> at this time of the year. The closure is to be posted in the News Letter. Superintendent Chatwell has been working on the solar system and </w:t>
      </w:r>
      <w:r w:rsidR="002D6191">
        <w:t xml:space="preserve">hopes to have it </w:t>
      </w:r>
      <w:r w:rsidR="006E1E57">
        <w:t>operational</w:t>
      </w:r>
      <w:r w:rsidR="002D6191">
        <w:t xml:space="preserve"> soon</w:t>
      </w:r>
      <w:r w:rsidR="006E1E57">
        <w:t>.</w:t>
      </w:r>
    </w:p>
    <w:p w:rsidR="002D6191" w:rsidRDefault="002D6191"/>
    <w:p w:rsidR="002D6191" w:rsidRDefault="002D6191"/>
    <w:p w:rsidR="002D6191" w:rsidRDefault="002D6191"/>
    <w:p w:rsidR="00771352" w:rsidRDefault="00771352"/>
    <w:p w:rsidR="00771352" w:rsidRDefault="00771352" w:rsidP="00771352">
      <w:r>
        <w:t>No. 03</w:t>
      </w:r>
    </w:p>
    <w:p w:rsidR="00771352" w:rsidRDefault="00771352" w:rsidP="00771352">
      <w:r>
        <w:t xml:space="preserve">Moved by: Arthur F. Hayden </w:t>
      </w:r>
    </w:p>
    <w:p w:rsidR="00771352" w:rsidRDefault="00771352" w:rsidP="00771352">
      <w:r>
        <w:t>Seconded by: P.A. Palonen</w:t>
      </w:r>
    </w:p>
    <w:p w:rsidR="00771352" w:rsidRDefault="00771352"/>
    <w:p w:rsidR="00771352" w:rsidRDefault="00771352">
      <w:r>
        <w:t xml:space="preserve">That we draft By – Law No. 01 – 2019 to set a pay range for the Municipal officers and employees. </w:t>
      </w:r>
    </w:p>
    <w:p w:rsidR="00771352" w:rsidRDefault="00771352">
      <w:r>
        <w:t>Carried KN</w:t>
      </w:r>
    </w:p>
    <w:p w:rsidR="00771352" w:rsidRDefault="00771352"/>
    <w:p w:rsidR="00771352" w:rsidRDefault="00771352" w:rsidP="00771352">
      <w:r>
        <w:t>No. 04</w:t>
      </w:r>
    </w:p>
    <w:p w:rsidR="00771352" w:rsidRDefault="00771352" w:rsidP="00771352">
      <w:r>
        <w:t xml:space="preserve">Moved by: Arthur F. Hayden </w:t>
      </w:r>
    </w:p>
    <w:p w:rsidR="00771352" w:rsidRDefault="00771352" w:rsidP="00771352">
      <w:r>
        <w:t>Seconded by: Wayne L. Bailey</w:t>
      </w:r>
    </w:p>
    <w:p w:rsidR="00771352" w:rsidRDefault="00771352" w:rsidP="00771352"/>
    <w:p w:rsidR="00771352" w:rsidRDefault="00771352" w:rsidP="00771352">
      <w:r>
        <w:t xml:space="preserve">That By – Law No. 01 – 2019 received its required readings and finally passed. </w:t>
      </w:r>
    </w:p>
    <w:p w:rsidR="00771352" w:rsidRDefault="00771352" w:rsidP="00771352">
      <w:r>
        <w:t>Carried KN</w:t>
      </w:r>
    </w:p>
    <w:p w:rsidR="00771352" w:rsidRDefault="00771352" w:rsidP="00771352"/>
    <w:p w:rsidR="00771352" w:rsidRDefault="00771352" w:rsidP="00771352"/>
    <w:p w:rsidR="00771352" w:rsidRDefault="00771352" w:rsidP="00771352">
      <w:r>
        <w:t>No. 05</w:t>
      </w:r>
    </w:p>
    <w:p w:rsidR="00771352" w:rsidRDefault="00771352" w:rsidP="00771352">
      <w:r>
        <w:t xml:space="preserve">Moved by: Wayne L. Bailey </w:t>
      </w:r>
    </w:p>
    <w:p w:rsidR="00771352" w:rsidRDefault="00771352" w:rsidP="00771352">
      <w:r>
        <w:t>Seconded by: Martin Ainslie</w:t>
      </w:r>
    </w:p>
    <w:p w:rsidR="00771352" w:rsidRDefault="00771352" w:rsidP="00771352"/>
    <w:p w:rsidR="00771352" w:rsidRDefault="00771352" w:rsidP="00771352">
      <w:r>
        <w:t>That we go in-camera to discuss a personal matter about an identifiable individual, including municipal or local board employees of the municipality as required under section 230 (1) and 2 (b) of the Municipal Act 2001.</w:t>
      </w:r>
    </w:p>
    <w:p w:rsidR="00771352" w:rsidRDefault="00771352" w:rsidP="00771352">
      <w:r>
        <w:t xml:space="preserve">Time Recorded at </w:t>
      </w:r>
      <w:r>
        <w:rPr>
          <w:u w:val="single"/>
        </w:rPr>
        <w:t>8:50 p.m.</w:t>
      </w:r>
    </w:p>
    <w:p w:rsidR="00771352" w:rsidRDefault="00771352" w:rsidP="00771352">
      <w:r>
        <w:t>Carried KN</w:t>
      </w:r>
    </w:p>
    <w:p w:rsidR="00771352" w:rsidRDefault="00771352" w:rsidP="00771352"/>
    <w:p w:rsidR="00771352" w:rsidRDefault="00771352" w:rsidP="00771352">
      <w:r>
        <w:t>No. 06</w:t>
      </w:r>
    </w:p>
    <w:p w:rsidR="00771352" w:rsidRDefault="00771352" w:rsidP="00771352">
      <w:r>
        <w:t xml:space="preserve">Moved by: </w:t>
      </w:r>
      <w:r w:rsidR="00361722">
        <w:t>Wayne L. Bailey</w:t>
      </w:r>
      <w:r>
        <w:t xml:space="preserve"> </w:t>
      </w:r>
    </w:p>
    <w:p w:rsidR="00771352" w:rsidRDefault="00361722" w:rsidP="00771352">
      <w:r>
        <w:t>Seconded by: Martin Ainslie</w:t>
      </w:r>
    </w:p>
    <w:p w:rsidR="00361722" w:rsidRDefault="00361722" w:rsidP="00771352"/>
    <w:p w:rsidR="00361722" w:rsidRDefault="00361722" w:rsidP="00771352">
      <w:r>
        <w:t xml:space="preserve">That we return to the regular meeting at </w:t>
      </w:r>
      <w:r>
        <w:rPr>
          <w:u w:val="single"/>
        </w:rPr>
        <w:t>9:50 p.m.</w:t>
      </w:r>
    </w:p>
    <w:p w:rsidR="00361722" w:rsidRDefault="00361722" w:rsidP="00771352">
      <w:r>
        <w:t>Carried KN</w:t>
      </w:r>
    </w:p>
    <w:p w:rsidR="00361722" w:rsidRDefault="00361722" w:rsidP="00771352"/>
    <w:p w:rsidR="00361722" w:rsidRDefault="00361722" w:rsidP="00361722">
      <w:r>
        <w:t>No. 07</w:t>
      </w:r>
    </w:p>
    <w:p w:rsidR="00361722" w:rsidRDefault="00361722" w:rsidP="00361722">
      <w:r>
        <w:t xml:space="preserve">Moved by: Arthur F. Hayden </w:t>
      </w:r>
    </w:p>
    <w:p w:rsidR="00361722" w:rsidRDefault="00361722" w:rsidP="00361722">
      <w:r>
        <w:t>Seconded by: P.A. Palonen</w:t>
      </w:r>
    </w:p>
    <w:p w:rsidR="00361722" w:rsidRDefault="00361722" w:rsidP="00771352"/>
    <w:p w:rsidR="00361722" w:rsidRDefault="00361722" w:rsidP="00771352">
      <w:r>
        <w:t xml:space="preserve">That we approve the In-Camera Council Meeting Minutes for December 20, 2018 as presented. </w:t>
      </w:r>
    </w:p>
    <w:p w:rsidR="00361722" w:rsidRDefault="00361722" w:rsidP="00771352">
      <w:r>
        <w:t>Carried KN</w:t>
      </w:r>
    </w:p>
    <w:p w:rsidR="002D6191" w:rsidRDefault="002D6191" w:rsidP="00771352"/>
    <w:p w:rsidR="002D6191" w:rsidRDefault="002D6191" w:rsidP="00771352">
      <w:r>
        <w:t xml:space="preserve">By-Law Officer – Reeve Noland noted that Gore Bay was interested in sharing a by-law officer however </w:t>
      </w:r>
      <w:r w:rsidR="004D727F">
        <w:t xml:space="preserve">it was determined </w:t>
      </w:r>
      <w:r>
        <w:t>the mu</w:t>
      </w:r>
      <w:r w:rsidR="004D727F">
        <w:t xml:space="preserve">nicipality should move forward in acquiring </w:t>
      </w:r>
      <w:r>
        <w:t xml:space="preserve">someone. Council reviewed the Municipal Hiring Policy. </w:t>
      </w:r>
      <w:r w:rsidR="00851805">
        <w:t>Council decided</w:t>
      </w:r>
      <w:r>
        <w:t xml:space="preserve"> to advertise the position in the Municipal monthly newsletter. The By-Law Officer job description was reviewed with several adjustments to be added. Reeve, Noland commented </w:t>
      </w:r>
      <w:r w:rsidR="008A2DD9">
        <w:t>there was a</w:t>
      </w:r>
      <w:r>
        <w:t xml:space="preserve"> </w:t>
      </w:r>
      <w:r w:rsidR="008A2DD9">
        <w:t xml:space="preserve">By-law Officer </w:t>
      </w:r>
      <w:r>
        <w:t xml:space="preserve">course </w:t>
      </w:r>
      <w:r w:rsidR="008A2DD9">
        <w:t xml:space="preserve">offered on-line that included </w:t>
      </w:r>
      <w:r>
        <w:t>By-Law Officer duties and procedures and felt it would be beneficial to have a By-Law Officer complete this course. Council was in agreement with this</w:t>
      </w:r>
      <w:r w:rsidR="004D727F">
        <w:t xml:space="preserve"> and agreed the cost of the course would be covered by the municipality upon its successful completion.</w:t>
      </w:r>
    </w:p>
    <w:p w:rsidR="00B64D48" w:rsidRDefault="00B64D48" w:rsidP="00771352"/>
    <w:p w:rsidR="00B64D48" w:rsidRDefault="00B64D48" w:rsidP="00771352">
      <w:r>
        <w:t xml:space="preserve">Summer Student – Council directed staff to proceed with the Summer Student Application for funding. </w:t>
      </w:r>
    </w:p>
    <w:p w:rsidR="00B64D48" w:rsidRDefault="00B64D48" w:rsidP="00771352"/>
    <w:p w:rsidR="00361722" w:rsidRDefault="00361722" w:rsidP="00771352"/>
    <w:p w:rsidR="00B64D48" w:rsidRDefault="00B64D48" w:rsidP="00771352"/>
    <w:p w:rsidR="00B64D48" w:rsidRDefault="00B64D48" w:rsidP="00771352"/>
    <w:p w:rsidR="00B64D48" w:rsidRDefault="00B64D48" w:rsidP="00771352"/>
    <w:p w:rsidR="00361722" w:rsidRDefault="00361722" w:rsidP="00361722">
      <w:r>
        <w:t>No. 08</w:t>
      </w:r>
    </w:p>
    <w:p w:rsidR="00361722" w:rsidRDefault="00361722" w:rsidP="00361722">
      <w:r>
        <w:t xml:space="preserve">Moved by: Martin Ainslie </w:t>
      </w:r>
    </w:p>
    <w:p w:rsidR="00361722" w:rsidRDefault="00361722" w:rsidP="00361722">
      <w:r>
        <w:t>Seconded by: Wayne L. Bailey</w:t>
      </w:r>
    </w:p>
    <w:p w:rsidR="00361722" w:rsidRDefault="00361722" w:rsidP="00361722"/>
    <w:p w:rsidR="00361722" w:rsidRDefault="00361722" w:rsidP="00361722">
      <w:r>
        <w:t>That Council appoints Arthur F. Hayden as representative to the Manitoulin – Sudbury DSB Board.</w:t>
      </w:r>
    </w:p>
    <w:p w:rsidR="00361722" w:rsidRDefault="00361722" w:rsidP="00361722">
      <w:r>
        <w:t>Carried KN</w:t>
      </w:r>
    </w:p>
    <w:p w:rsidR="00361722" w:rsidRDefault="00361722" w:rsidP="00361722"/>
    <w:p w:rsidR="00361722" w:rsidRDefault="00361722" w:rsidP="00361722">
      <w:r>
        <w:t>No. 09</w:t>
      </w:r>
    </w:p>
    <w:p w:rsidR="00361722" w:rsidRDefault="00361722" w:rsidP="00361722">
      <w:r>
        <w:t xml:space="preserve">Moved by: Arthur F. Hayden </w:t>
      </w:r>
    </w:p>
    <w:p w:rsidR="00361722" w:rsidRDefault="00361722" w:rsidP="00361722">
      <w:r>
        <w:t>Seconded by: P.A. Palonen</w:t>
      </w:r>
    </w:p>
    <w:p w:rsidR="00361722" w:rsidRDefault="00361722" w:rsidP="00361722"/>
    <w:p w:rsidR="00361722" w:rsidRDefault="00361722" w:rsidP="00361722">
      <w:proofErr w:type="gramStart"/>
      <w:r>
        <w:t>That Council approves the option to opt – in to allow cannabis retail outlets within the Municipality of Burpee and Mills.</w:t>
      </w:r>
      <w:proofErr w:type="gramEnd"/>
    </w:p>
    <w:p w:rsidR="00361722" w:rsidRDefault="00361722" w:rsidP="00361722">
      <w:r>
        <w:t>Carried KN</w:t>
      </w:r>
    </w:p>
    <w:p w:rsidR="00361722" w:rsidRDefault="00361722" w:rsidP="00361722"/>
    <w:p w:rsidR="00B64D48" w:rsidRDefault="00B64D48" w:rsidP="00361722">
      <w:r>
        <w:t>Manitoulin Municipal Association</w:t>
      </w:r>
      <w:r w:rsidR="00451D98">
        <w:t xml:space="preserve"> (MMA)</w:t>
      </w:r>
      <w:r>
        <w:t xml:space="preserve"> – Reeve Noland commented on the discussion that had taken place at the MMA meeting regarding the Manitoulin Tourist</w:t>
      </w:r>
      <w:r w:rsidR="00451D98">
        <w:t xml:space="preserve"> Association</w:t>
      </w:r>
      <w:r w:rsidR="008B5454">
        <w:t xml:space="preserve">. </w:t>
      </w:r>
    </w:p>
    <w:p w:rsidR="008B5454" w:rsidRDefault="008B5454" w:rsidP="00361722"/>
    <w:p w:rsidR="008B5454" w:rsidRDefault="008B5454" w:rsidP="00361722">
      <w:r>
        <w:t xml:space="preserve">Manitoulin Planning Board – Reeve Noland noted that they would be meeting with the Ministry in January and wondered if the Municipalities should adopt the new official plan now that it has been revised by the Ministry and is different than the one that </w:t>
      </w:r>
      <w:r w:rsidR="004D727F">
        <w:t>the municipalities had</w:t>
      </w:r>
      <w:r>
        <w:t xml:space="preserve"> adopted. </w:t>
      </w:r>
    </w:p>
    <w:p w:rsidR="002D6191" w:rsidRDefault="002D6191" w:rsidP="00361722"/>
    <w:p w:rsidR="0026651E" w:rsidRDefault="008B3D21" w:rsidP="00361722">
      <w:r>
        <w:t xml:space="preserve">Policing </w:t>
      </w:r>
      <w:r w:rsidR="00883C19">
        <w:t>–</w:t>
      </w:r>
      <w:r>
        <w:t xml:space="preserve"> </w:t>
      </w:r>
      <w:proofErr w:type="spellStart"/>
      <w:r w:rsidR="00883C19">
        <w:t>Councillor</w:t>
      </w:r>
      <w:proofErr w:type="spellEnd"/>
      <w:r w:rsidR="00883C19">
        <w:t xml:space="preserve"> Bailey presented a </w:t>
      </w:r>
      <w:r w:rsidR="004D727F">
        <w:t>summary</w:t>
      </w:r>
      <w:r w:rsidR="00883C19">
        <w:t xml:space="preserve"> report on the police call</w:t>
      </w:r>
      <w:r w:rsidR="00451D98">
        <w:t>s</w:t>
      </w:r>
      <w:r w:rsidR="00883C19">
        <w:t xml:space="preserve"> for duty within the</w:t>
      </w:r>
      <w:r w:rsidR="00F61DB0">
        <w:t xml:space="preserve"> municipality. It was noted</w:t>
      </w:r>
      <w:r w:rsidR="00883C19">
        <w:t xml:space="preserve"> there had been several false alarms and it</w:t>
      </w:r>
      <w:r w:rsidR="00451D98">
        <w:t xml:space="preserve"> was recommended to monitor these</w:t>
      </w:r>
      <w:r w:rsidR="00883C19">
        <w:t xml:space="preserve"> </w:t>
      </w:r>
      <w:r w:rsidR="0026651E">
        <w:t xml:space="preserve">as the calls </w:t>
      </w:r>
      <w:r w:rsidR="00883C19">
        <w:t>may increase</w:t>
      </w:r>
      <w:r w:rsidR="00F61DB0">
        <w:t xml:space="preserve"> as it is sometimes due to a recurring </w:t>
      </w:r>
      <w:r w:rsidR="00A97C07">
        <w:t>problem</w:t>
      </w:r>
      <w:r w:rsidR="00883C19">
        <w:t>.</w:t>
      </w:r>
      <w:r w:rsidR="0026651E">
        <w:t xml:space="preserve"> The committee discussed road safety in relation to farm machinery and </w:t>
      </w:r>
      <w:r w:rsidR="00451D98">
        <w:t>it wanted a</w:t>
      </w:r>
      <w:r w:rsidR="0026651E">
        <w:t xml:space="preserve"> clarification regarding Police involvement with animal control. The </w:t>
      </w:r>
      <w:r w:rsidR="00451D98">
        <w:t xml:space="preserve">Police responded that they have a </w:t>
      </w:r>
      <w:r w:rsidR="0026651E">
        <w:t>responsibility for animal control.</w:t>
      </w:r>
    </w:p>
    <w:p w:rsidR="0026651E" w:rsidRDefault="0026651E" w:rsidP="00361722"/>
    <w:p w:rsidR="0026651E" w:rsidRDefault="0026651E" w:rsidP="00361722">
      <w:r>
        <w:t xml:space="preserve">Recreation – </w:t>
      </w:r>
      <w:proofErr w:type="spellStart"/>
      <w:r>
        <w:t>Councillor</w:t>
      </w:r>
      <w:proofErr w:type="spellEnd"/>
      <w:r>
        <w:t xml:space="preserve"> Bailey provided the Golden Age Club and the Recreation Committee Financial Statements for 2018. The dance lessons will commence on January 31. There will be a Recreation Committee meeting in January that will be advertised in the Newsletter. </w:t>
      </w:r>
    </w:p>
    <w:p w:rsidR="0026651E" w:rsidRDefault="0026651E" w:rsidP="00361722"/>
    <w:p w:rsidR="0026651E" w:rsidRDefault="0026651E" w:rsidP="00361722">
      <w:r>
        <w:t xml:space="preserve">Gore Bay Library – </w:t>
      </w:r>
      <w:proofErr w:type="spellStart"/>
      <w:r>
        <w:t>Councillor</w:t>
      </w:r>
      <w:proofErr w:type="spellEnd"/>
      <w:r>
        <w:t xml:space="preserve"> Ainslie reported that the board consisted of mostly new members and they had reviewed the </w:t>
      </w:r>
      <w:r w:rsidR="00F61DB0">
        <w:t xml:space="preserve">2018 </w:t>
      </w:r>
      <w:r>
        <w:t>financial statements as presented.</w:t>
      </w:r>
    </w:p>
    <w:p w:rsidR="0026651E" w:rsidRDefault="0026651E" w:rsidP="00361722"/>
    <w:p w:rsidR="00361722" w:rsidRDefault="00361722" w:rsidP="00361722">
      <w:r>
        <w:t xml:space="preserve">No. </w:t>
      </w:r>
      <w:r w:rsidR="00664D63">
        <w:t>10</w:t>
      </w:r>
    </w:p>
    <w:p w:rsidR="00361722" w:rsidRDefault="00361722" w:rsidP="00361722">
      <w:r>
        <w:t xml:space="preserve">Moved by: </w:t>
      </w:r>
      <w:r w:rsidR="00664D63">
        <w:t>Wayne L. Bailey</w:t>
      </w:r>
    </w:p>
    <w:p w:rsidR="00361722" w:rsidRDefault="00361722" w:rsidP="00361722">
      <w:r>
        <w:t xml:space="preserve">Seconded by: </w:t>
      </w:r>
      <w:r w:rsidR="00664D63">
        <w:t xml:space="preserve">Arthur F. Hayden </w:t>
      </w:r>
    </w:p>
    <w:p w:rsidR="00361722" w:rsidRDefault="00361722" w:rsidP="00361722"/>
    <w:p w:rsidR="00664D63" w:rsidRDefault="00664D63" w:rsidP="00361722">
      <w:proofErr w:type="gramStart"/>
      <w:r>
        <w:t>That we approve payment of the general accounts list of $51,370.63.</w:t>
      </w:r>
      <w:proofErr w:type="gramEnd"/>
    </w:p>
    <w:p w:rsidR="00664D63" w:rsidRDefault="00664D63" w:rsidP="00361722">
      <w:r>
        <w:t>Carried KN</w:t>
      </w:r>
    </w:p>
    <w:p w:rsidR="00664D63" w:rsidRDefault="00664D63" w:rsidP="00361722"/>
    <w:tbl>
      <w:tblPr>
        <w:tblW w:w="4740" w:type="dxa"/>
        <w:tblInd w:w="99" w:type="dxa"/>
        <w:tblLook w:val="04A0"/>
      </w:tblPr>
      <w:tblGrid>
        <w:gridCol w:w="3480"/>
        <w:gridCol w:w="300"/>
        <w:gridCol w:w="960"/>
      </w:tblGrid>
      <w:tr w:rsidR="00350C00" w:rsidRPr="00350C00" w:rsidTr="00350C00">
        <w:trPr>
          <w:trHeight w:val="420"/>
        </w:trPr>
        <w:tc>
          <w:tcPr>
            <w:tcW w:w="3480"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General Accounts</w:t>
            </w:r>
          </w:p>
        </w:tc>
        <w:tc>
          <w:tcPr>
            <w:tcW w:w="300"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 </w:t>
            </w:r>
          </w:p>
        </w:tc>
        <w:tc>
          <w:tcPr>
            <w:tcW w:w="960"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Jan 9/19</w:t>
            </w:r>
          </w:p>
        </w:tc>
      </w:tr>
      <w:tr w:rsidR="00350C00" w:rsidRPr="00350C00" w:rsidTr="00350C00">
        <w:trPr>
          <w:trHeight w:val="16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r>
      <w:tr w:rsidR="00350C00" w:rsidRPr="00350C00" w:rsidTr="00350C00">
        <w:trPr>
          <w:trHeight w:val="270"/>
        </w:trPr>
        <w:tc>
          <w:tcPr>
            <w:tcW w:w="3480" w:type="dxa"/>
            <w:tcBorders>
              <w:top w:val="nil"/>
              <w:left w:val="nil"/>
              <w:bottom w:val="single" w:sz="12" w:space="0" w:color="auto"/>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Name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Credit</w:t>
            </w:r>
          </w:p>
        </w:tc>
      </w:tr>
      <w:tr w:rsidR="00350C00" w:rsidRPr="00350C00" w:rsidTr="00350C00">
        <w:trPr>
          <w:trHeight w:val="270"/>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Hydro One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479.06 </w:t>
            </w:r>
          </w:p>
        </w:tc>
      </w:tr>
      <w:tr w:rsidR="00350C00" w:rsidRPr="00350C00" w:rsidTr="00350C00">
        <w:trPr>
          <w:trHeight w:val="270"/>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Bell</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96.30 </w:t>
            </w:r>
          </w:p>
        </w:tc>
      </w:tr>
      <w:tr w:rsidR="00350C00" w:rsidRPr="00350C00" w:rsidTr="00350C00">
        <w:trPr>
          <w:trHeight w:val="270"/>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Cash</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27.69 </w:t>
            </w:r>
          </w:p>
        </w:tc>
      </w:tr>
      <w:tr w:rsidR="00350C00" w:rsidRPr="00350C00" w:rsidTr="00350C00">
        <w:trPr>
          <w:trHeight w:val="270"/>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Wayne Bailey - GG's Appreciation Dinner</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1,323.52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Wahl Water</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224.87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Municipal Waste &amp; Recycling Consultants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1,130.00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lastRenderedPageBreak/>
              <w:t xml:space="preserve">Fred </w:t>
            </w:r>
            <w:proofErr w:type="spellStart"/>
            <w:r w:rsidRPr="00350C00">
              <w:rPr>
                <w:rFonts w:ascii="Arial" w:eastAsia="Times New Roman" w:hAnsi="Arial" w:cs="Arial"/>
                <w:bCs w:val="0"/>
                <w:color w:val="000000"/>
                <w:sz w:val="16"/>
                <w:szCs w:val="16"/>
                <w:lang w:bidi="ar-SA"/>
              </w:rPr>
              <w:t>Arniel</w:t>
            </w:r>
            <w:proofErr w:type="spellEnd"/>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79.09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Municipality of Central Manitoulin</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695.96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Jakes Home Centre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937.90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Le </w:t>
            </w:r>
            <w:proofErr w:type="spellStart"/>
            <w:r w:rsidRPr="00350C00">
              <w:rPr>
                <w:rFonts w:ascii="Arial" w:eastAsia="Times New Roman" w:hAnsi="Arial" w:cs="Arial"/>
                <w:bCs w:val="0"/>
                <w:color w:val="000000"/>
                <w:sz w:val="16"/>
                <w:szCs w:val="16"/>
                <w:lang w:bidi="ar-SA"/>
              </w:rPr>
              <w:t>Conseil</w:t>
            </w:r>
            <w:proofErr w:type="spellEnd"/>
            <w:r w:rsidRPr="00350C00">
              <w:rPr>
                <w:rFonts w:ascii="Arial" w:eastAsia="Times New Roman" w:hAnsi="Arial" w:cs="Arial"/>
                <w:bCs w:val="0"/>
                <w:color w:val="000000"/>
                <w:sz w:val="16"/>
                <w:szCs w:val="16"/>
                <w:lang w:bidi="ar-SA"/>
              </w:rPr>
              <w:t xml:space="preserve"> </w:t>
            </w:r>
            <w:proofErr w:type="spellStart"/>
            <w:r w:rsidRPr="00350C00">
              <w:rPr>
                <w:rFonts w:ascii="Arial" w:eastAsia="Times New Roman" w:hAnsi="Arial" w:cs="Arial"/>
                <w:bCs w:val="0"/>
                <w:color w:val="000000"/>
                <w:sz w:val="16"/>
                <w:szCs w:val="16"/>
                <w:lang w:bidi="ar-SA"/>
              </w:rPr>
              <w:t>Scolaire</w:t>
            </w:r>
            <w:proofErr w:type="spellEnd"/>
            <w:r w:rsidRPr="00350C00">
              <w:rPr>
                <w:rFonts w:ascii="Arial" w:eastAsia="Times New Roman" w:hAnsi="Arial" w:cs="Arial"/>
                <w:bCs w:val="0"/>
                <w:color w:val="000000"/>
                <w:sz w:val="16"/>
                <w:szCs w:val="16"/>
                <w:lang w:bidi="ar-SA"/>
              </w:rPr>
              <w:t xml:space="preserve"> du District</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604.18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Vic Noble's Meats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48.40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K. Smart Associates Limited</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216.11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Steele's Home Hardware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17.59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New North Fuels Inc.</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1,303.29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BMO Bank of Montreal.</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421.72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roofErr w:type="spellStart"/>
            <w:r w:rsidRPr="00350C00">
              <w:rPr>
                <w:rFonts w:ascii="Arial" w:eastAsia="Times New Roman" w:hAnsi="Arial" w:cs="Arial"/>
                <w:bCs w:val="0"/>
                <w:color w:val="000000"/>
                <w:sz w:val="16"/>
                <w:szCs w:val="16"/>
                <w:lang w:bidi="ar-SA"/>
              </w:rPr>
              <w:t>Laidley</w:t>
            </w:r>
            <w:proofErr w:type="spellEnd"/>
            <w:r w:rsidRPr="00350C00">
              <w:rPr>
                <w:rFonts w:ascii="Arial" w:eastAsia="Times New Roman" w:hAnsi="Arial" w:cs="Arial"/>
                <w:bCs w:val="0"/>
                <w:color w:val="000000"/>
                <w:sz w:val="16"/>
                <w:szCs w:val="16"/>
                <w:lang w:bidi="ar-SA"/>
              </w:rPr>
              <w:t xml:space="preserve"> Stationery &amp; Office Furniture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62.60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Laird Signs Designs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2,634.04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Erwin H. Thompson</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300.00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Melody </w:t>
            </w:r>
            <w:proofErr w:type="spellStart"/>
            <w:r w:rsidRPr="00350C00">
              <w:rPr>
                <w:rFonts w:ascii="Arial" w:eastAsia="Times New Roman" w:hAnsi="Arial" w:cs="Arial"/>
                <w:bCs w:val="0"/>
                <w:color w:val="000000"/>
                <w:sz w:val="16"/>
                <w:szCs w:val="16"/>
                <w:lang w:bidi="ar-SA"/>
              </w:rPr>
              <w:t>Hore</w:t>
            </w:r>
            <w:proofErr w:type="spellEnd"/>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200.00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Kevin </w:t>
            </w:r>
            <w:proofErr w:type="spellStart"/>
            <w:r w:rsidRPr="00350C00">
              <w:rPr>
                <w:rFonts w:ascii="Arial" w:eastAsia="Times New Roman" w:hAnsi="Arial" w:cs="Arial"/>
                <w:bCs w:val="0"/>
                <w:color w:val="000000"/>
                <w:sz w:val="16"/>
                <w:szCs w:val="16"/>
                <w:lang w:bidi="ar-SA"/>
              </w:rPr>
              <w:t>Merrylees</w:t>
            </w:r>
            <w:proofErr w:type="spellEnd"/>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100.00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Doug </w:t>
            </w:r>
            <w:proofErr w:type="spellStart"/>
            <w:r w:rsidRPr="00350C00">
              <w:rPr>
                <w:rFonts w:ascii="Arial" w:eastAsia="Times New Roman" w:hAnsi="Arial" w:cs="Arial"/>
                <w:bCs w:val="0"/>
                <w:color w:val="000000"/>
                <w:sz w:val="16"/>
                <w:szCs w:val="16"/>
                <w:lang w:bidi="ar-SA"/>
              </w:rPr>
              <w:t>Fogal</w:t>
            </w:r>
            <w:proofErr w:type="spellEnd"/>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50.00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Ron Bailey</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460.00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Ian Anderson</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50.00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Virgin Mobile Canada</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84.75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PITNEYWORKS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227.00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Pitney Bowes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101.53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AMO Association Municipalities Ontario</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768.90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Sudbury and District Health Unit</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1,016.00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MUNICIPAL PROPERTY ASSESSMENT</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5,079.18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Minister of Finance</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7,130.00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Minister of Finance - Tile Drainage Loan</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3,913.00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Wages plus 2018 Employee Health Benefits</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12,185.92 </w:t>
            </w:r>
          </w:p>
        </w:tc>
      </w:tr>
      <w:tr w:rsidR="00350C00" w:rsidRPr="00350C00" w:rsidTr="00350C00">
        <w:trPr>
          <w:trHeight w:val="255"/>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Workers Safety and Insurance Board</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1,053.76 </w:t>
            </w:r>
          </w:p>
        </w:tc>
      </w:tr>
      <w:tr w:rsidR="00350C00" w:rsidRPr="00350C00" w:rsidTr="00350C00">
        <w:trPr>
          <w:trHeight w:val="270"/>
        </w:trPr>
        <w:tc>
          <w:tcPr>
            <w:tcW w:w="348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Receiver General</w:t>
            </w:r>
          </w:p>
        </w:tc>
        <w:tc>
          <w:tcPr>
            <w:tcW w:w="30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8,351.27 </w:t>
            </w:r>
          </w:p>
        </w:tc>
      </w:tr>
      <w:tr w:rsidR="00350C00" w:rsidRPr="00350C00" w:rsidTr="00350C00">
        <w:trPr>
          <w:trHeight w:val="270"/>
        </w:trPr>
        <w:tc>
          <w:tcPr>
            <w:tcW w:w="3480"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TOTAL</w:t>
            </w:r>
          </w:p>
        </w:tc>
        <w:tc>
          <w:tcPr>
            <w:tcW w:w="300"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 </w:t>
            </w:r>
          </w:p>
        </w:tc>
        <w:tc>
          <w:tcPr>
            <w:tcW w:w="960"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 xml:space="preserve">51,373.63 </w:t>
            </w:r>
          </w:p>
        </w:tc>
      </w:tr>
    </w:tbl>
    <w:p w:rsidR="0028729D" w:rsidRDefault="0028729D" w:rsidP="00361722"/>
    <w:p w:rsidR="00664D63" w:rsidRDefault="00664D63" w:rsidP="00664D63">
      <w:r>
        <w:t>No. 11</w:t>
      </w:r>
    </w:p>
    <w:p w:rsidR="00664D63" w:rsidRDefault="00664D63" w:rsidP="00664D63">
      <w:r>
        <w:t xml:space="preserve">Moved by: P.A. Palonen </w:t>
      </w:r>
    </w:p>
    <w:p w:rsidR="00664D63" w:rsidRDefault="00664D63" w:rsidP="00664D63">
      <w:r>
        <w:t>Seconded by: Wayne L. Bailey</w:t>
      </w:r>
    </w:p>
    <w:p w:rsidR="00664D63" w:rsidRDefault="00664D63" w:rsidP="00664D63">
      <w:r>
        <w:t xml:space="preserve">That road voucher No. 12 for the amount of $16,706.87 </w:t>
      </w:r>
      <w:proofErr w:type="gramStart"/>
      <w:r>
        <w:t>be</w:t>
      </w:r>
      <w:proofErr w:type="gramEnd"/>
      <w:r>
        <w:t xml:space="preserve"> passed for payment.</w:t>
      </w:r>
    </w:p>
    <w:p w:rsidR="00664D63" w:rsidRDefault="00664D63" w:rsidP="00664D63">
      <w:r>
        <w:t>Carried KN</w:t>
      </w:r>
    </w:p>
    <w:p w:rsidR="00664D63" w:rsidRDefault="00664D63" w:rsidP="00664D63"/>
    <w:p w:rsidR="00664D63" w:rsidRDefault="00664D63" w:rsidP="00664D63">
      <w:r>
        <w:t>No. 12</w:t>
      </w:r>
    </w:p>
    <w:p w:rsidR="00664D63" w:rsidRDefault="00664D63" w:rsidP="00664D63">
      <w:r>
        <w:t>Moved by: Martin Ainslie</w:t>
      </w:r>
    </w:p>
    <w:p w:rsidR="00664D63" w:rsidRDefault="00664D63" w:rsidP="00664D63">
      <w:r>
        <w:t xml:space="preserve">Seconded by: Arthur F. Hayden </w:t>
      </w:r>
    </w:p>
    <w:p w:rsidR="00664D63" w:rsidRDefault="00664D63" w:rsidP="00664D63">
      <w:r>
        <w:t>That we approve payment of the Fire Department accounts list of $119.24.</w:t>
      </w:r>
    </w:p>
    <w:p w:rsidR="00664D63" w:rsidRDefault="00664D63" w:rsidP="00664D63">
      <w:r>
        <w:t>Carried KN</w:t>
      </w:r>
    </w:p>
    <w:p w:rsidR="00350C00" w:rsidRDefault="00350C00" w:rsidP="00664D63"/>
    <w:tbl>
      <w:tblPr>
        <w:tblW w:w="3828" w:type="dxa"/>
        <w:tblInd w:w="99" w:type="dxa"/>
        <w:tblLook w:val="04A0"/>
      </w:tblPr>
      <w:tblGrid>
        <w:gridCol w:w="2487"/>
        <w:gridCol w:w="286"/>
        <w:gridCol w:w="1055"/>
      </w:tblGrid>
      <w:tr w:rsidR="00350C00" w:rsidRPr="00350C00" w:rsidTr="00F61DB0">
        <w:trPr>
          <w:trHeight w:val="357"/>
        </w:trPr>
        <w:tc>
          <w:tcPr>
            <w:tcW w:w="2487"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Fire Dept Accounts</w:t>
            </w:r>
          </w:p>
        </w:tc>
        <w:tc>
          <w:tcPr>
            <w:tcW w:w="286"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 </w:t>
            </w:r>
          </w:p>
        </w:tc>
        <w:tc>
          <w:tcPr>
            <w:tcW w:w="1055" w:type="dxa"/>
            <w:tcBorders>
              <w:top w:val="nil"/>
              <w:left w:val="nil"/>
              <w:bottom w:val="single" w:sz="4"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r w:rsidRPr="00350C00">
              <w:rPr>
                <w:rFonts w:ascii="Arial" w:eastAsia="Times New Roman" w:hAnsi="Arial" w:cs="Arial"/>
                <w:bCs w:val="0"/>
                <w:sz w:val="20"/>
                <w:szCs w:val="20"/>
                <w:lang w:bidi="ar-SA"/>
              </w:rPr>
              <w:t>Jan 9/19</w:t>
            </w:r>
          </w:p>
        </w:tc>
      </w:tr>
      <w:tr w:rsidR="00350C00" w:rsidRPr="00350C00" w:rsidTr="00F61DB0">
        <w:trPr>
          <w:trHeight w:val="140"/>
        </w:trPr>
        <w:tc>
          <w:tcPr>
            <w:tcW w:w="2487"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c>
          <w:tcPr>
            <w:tcW w:w="286"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c>
          <w:tcPr>
            <w:tcW w:w="1055"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sz w:val="20"/>
                <w:szCs w:val="20"/>
                <w:lang w:bidi="ar-SA"/>
              </w:rPr>
            </w:pPr>
          </w:p>
        </w:tc>
      </w:tr>
      <w:tr w:rsidR="00350C00" w:rsidRPr="00350C00" w:rsidTr="00F61DB0">
        <w:trPr>
          <w:trHeight w:val="229"/>
        </w:trPr>
        <w:tc>
          <w:tcPr>
            <w:tcW w:w="2487" w:type="dxa"/>
            <w:tcBorders>
              <w:top w:val="nil"/>
              <w:left w:val="nil"/>
              <w:bottom w:val="single" w:sz="12" w:space="0" w:color="auto"/>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Name</w:t>
            </w:r>
          </w:p>
        </w:tc>
        <w:tc>
          <w:tcPr>
            <w:tcW w:w="286"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Cs w:val="0"/>
                <w:sz w:val="20"/>
                <w:szCs w:val="20"/>
                <w:lang w:bidi="ar-SA"/>
              </w:rPr>
            </w:pPr>
          </w:p>
        </w:tc>
        <w:tc>
          <w:tcPr>
            <w:tcW w:w="1055"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center"/>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Credit</w:t>
            </w:r>
          </w:p>
        </w:tc>
      </w:tr>
      <w:tr w:rsidR="00350C00" w:rsidRPr="00350C00" w:rsidTr="00F61DB0">
        <w:trPr>
          <w:trHeight w:val="229"/>
        </w:trPr>
        <w:tc>
          <w:tcPr>
            <w:tcW w:w="2487"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Bell</w:t>
            </w:r>
          </w:p>
        </w:tc>
        <w:tc>
          <w:tcPr>
            <w:tcW w:w="286"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1055"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90.80 </w:t>
            </w:r>
          </w:p>
        </w:tc>
      </w:tr>
      <w:tr w:rsidR="00350C00" w:rsidRPr="00350C00" w:rsidTr="00F61DB0">
        <w:trPr>
          <w:trHeight w:val="229"/>
        </w:trPr>
        <w:tc>
          <w:tcPr>
            <w:tcW w:w="2487"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Northern 911</w:t>
            </w:r>
          </w:p>
        </w:tc>
        <w:tc>
          <w:tcPr>
            <w:tcW w:w="286" w:type="dxa"/>
            <w:tcBorders>
              <w:top w:val="nil"/>
              <w:left w:val="nil"/>
              <w:bottom w:val="nil"/>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Cs w:val="0"/>
                <w:color w:val="000000"/>
                <w:sz w:val="16"/>
                <w:szCs w:val="16"/>
                <w:lang w:bidi="ar-SA"/>
              </w:rPr>
            </w:pPr>
          </w:p>
        </w:tc>
        <w:tc>
          <w:tcPr>
            <w:tcW w:w="1055" w:type="dxa"/>
            <w:tcBorders>
              <w:top w:val="nil"/>
              <w:left w:val="nil"/>
              <w:bottom w:val="nil"/>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Cs w:val="0"/>
                <w:color w:val="000000"/>
                <w:sz w:val="16"/>
                <w:szCs w:val="16"/>
                <w:lang w:bidi="ar-SA"/>
              </w:rPr>
            </w:pPr>
            <w:r w:rsidRPr="00350C00">
              <w:rPr>
                <w:rFonts w:ascii="Arial" w:eastAsia="Times New Roman" w:hAnsi="Arial" w:cs="Arial"/>
                <w:bCs w:val="0"/>
                <w:color w:val="000000"/>
                <w:sz w:val="16"/>
                <w:szCs w:val="16"/>
                <w:lang w:bidi="ar-SA"/>
              </w:rPr>
              <w:t xml:space="preserve">28.44 </w:t>
            </w:r>
          </w:p>
        </w:tc>
      </w:tr>
      <w:tr w:rsidR="00350C00" w:rsidRPr="00350C00" w:rsidTr="00F61DB0">
        <w:trPr>
          <w:trHeight w:val="229"/>
        </w:trPr>
        <w:tc>
          <w:tcPr>
            <w:tcW w:w="2487"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Total</w:t>
            </w:r>
          </w:p>
        </w:tc>
        <w:tc>
          <w:tcPr>
            <w:tcW w:w="286"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 </w:t>
            </w:r>
          </w:p>
        </w:tc>
        <w:tc>
          <w:tcPr>
            <w:tcW w:w="1055" w:type="dxa"/>
            <w:tcBorders>
              <w:top w:val="single" w:sz="8" w:space="0" w:color="auto"/>
              <w:left w:val="nil"/>
              <w:bottom w:val="double" w:sz="6" w:space="0" w:color="auto"/>
              <w:right w:val="nil"/>
            </w:tcBorders>
            <w:shd w:val="clear" w:color="auto" w:fill="auto"/>
            <w:noWrap/>
            <w:vAlign w:val="bottom"/>
            <w:hideMark/>
          </w:tcPr>
          <w:p w:rsidR="00350C00" w:rsidRPr="00350C00" w:rsidRDefault="00350C00" w:rsidP="00350C00">
            <w:pPr>
              <w:spacing w:line="240" w:lineRule="auto"/>
              <w:jc w:val="right"/>
              <w:rPr>
                <w:rFonts w:ascii="Arial" w:eastAsia="Times New Roman" w:hAnsi="Arial" w:cs="Arial"/>
                <w:b/>
                <w:color w:val="000000"/>
                <w:sz w:val="16"/>
                <w:szCs w:val="16"/>
                <w:lang w:bidi="ar-SA"/>
              </w:rPr>
            </w:pPr>
            <w:r w:rsidRPr="00350C00">
              <w:rPr>
                <w:rFonts w:ascii="Arial" w:eastAsia="Times New Roman" w:hAnsi="Arial" w:cs="Arial"/>
                <w:b/>
                <w:color w:val="000000"/>
                <w:sz w:val="16"/>
                <w:szCs w:val="16"/>
                <w:lang w:bidi="ar-SA"/>
              </w:rPr>
              <w:t xml:space="preserve">119.24 </w:t>
            </w:r>
          </w:p>
        </w:tc>
      </w:tr>
    </w:tbl>
    <w:p w:rsidR="00350C00" w:rsidRDefault="00350C00" w:rsidP="00664D63"/>
    <w:p w:rsidR="00664D63" w:rsidRDefault="00664D63" w:rsidP="00664D63">
      <w:r>
        <w:t>No. 13</w:t>
      </w:r>
    </w:p>
    <w:p w:rsidR="00664D63" w:rsidRDefault="00664D63" w:rsidP="00664D63">
      <w:r>
        <w:t xml:space="preserve">Moved by: Wayne L. Bailey </w:t>
      </w:r>
    </w:p>
    <w:p w:rsidR="00664D63" w:rsidRDefault="00664D63" w:rsidP="00664D63">
      <w:r>
        <w:t>Seconded by: Martin Ainslie</w:t>
      </w:r>
    </w:p>
    <w:p w:rsidR="00664D63" w:rsidRDefault="00664D63" w:rsidP="00664D63"/>
    <w:p w:rsidR="00664D63" w:rsidRDefault="00664D63" w:rsidP="00664D63">
      <w:r>
        <w:t>That we adjourn to meet at our next regular council meeting on Monday, February 4, 2019 at 7:30 p.m.</w:t>
      </w:r>
    </w:p>
    <w:p w:rsidR="00664D63" w:rsidRDefault="00664D63" w:rsidP="00664D63">
      <w:r>
        <w:t>Carried KN</w:t>
      </w:r>
    </w:p>
    <w:p w:rsidR="005E0546" w:rsidRDefault="005E0546" w:rsidP="005E0546">
      <w:pPr>
        <w:jc w:val="right"/>
      </w:pPr>
    </w:p>
    <w:p w:rsidR="005E0546" w:rsidRDefault="005E0546" w:rsidP="005E0546">
      <w:pPr>
        <w:jc w:val="right"/>
      </w:pPr>
      <w:r>
        <w:t>______________________________________</w:t>
      </w:r>
    </w:p>
    <w:p w:rsidR="005E0546" w:rsidRDefault="005E0546" w:rsidP="005E0546">
      <w:pPr>
        <w:jc w:val="right"/>
      </w:pPr>
      <w:r>
        <w:t>Ken Noland, Reeve</w:t>
      </w:r>
    </w:p>
    <w:p w:rsidR="005E0546" w:rsidRDefault="005E0546" w:rsidP="005E0546">
      <w:pPr>
        <w:jc w:val="right"/>
      </w:pPr>
    </w:p>
    <w:p w:rsidR="005E0546" w:rsidRDefault="005E0546" w:rsidP="005E0546">
      <w:pPr>
        <w:jc w:val="right"/>
      </w:pPr>
    </w:p>
    <w:p w:rsidR="005E0546" w:rsidRDefault="005E0546" w:rsidP="005E0546">
      <w:pPr>
        <w:jc w:val="right"/>
      </w:pPr>
      <w:r>
        <w:t>_____________________________________</w:t>
      </w:r>
    </w:p>
    <w:p w:rsidR="005E0546" w:rsidRDefault="005E0546" w:rsidP="00F61DB0">
      <w:pPr>
        <w:jc w:val="right"/>
      </w:pPr>
      <w:r>
        <w:lastRenderedPageBreak/>
        <w:t>Bonnie Bailey, Clerk</w:t>
      </w:r>
    </w:p>
    <w:sectPr w:rsidR="005E0546" w:rsidSect="0079332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10"/>
  <w:displayHorizontalDrawingGridEvery w:val="2"/>
  <w:characterSpacingControl w:val="doNotCompress"/>
  <w:compat/>
  <w:rsids>
    <w:rsidRoot w:val="00F85712"/>
    <w:rsid w:val="000A3BDB"/>
    <w:rsid w:val="000D2252"/>
    <w:rsid w:val="00166065"/>
    <w:rsid w:val="0026651E"/>
    <w:rsid w:val="002859F9"/>
    <w:rsid w:val="0028729D"/>
    <w:rsid w:val="002904F3"/>
    <w:rsid w:val="00293BE3"/>
    <w:rsid w:val="002D6191"/>
    <w:rsid w:val="00350C00"/>
    <w:rsid w:val="00361722"/>
    <w:rsid w:val="003812DC"/>
    <w:rsid w:val="00400E8C"/>
    <w:rsid w:val="00451D98"/>
    <w:rsid w:val="004D727F"/>
    <w:rsid w:val="004F3849"/>
    <w:rsid w:val="00532CA4"/>
    <w:rsid w:val="005E0546"/>
    <w:rsid w:val="00664D63"/>
    <w:rsid w:val="006677F2"/>
    <w:rsid w:val="006E1E57"/>
    <w:rsid w:val="00771352"/>
    <w:rsid w:val="00793323"/>
    <w:rsid w:val="00841C2C"/>
    <w:rsid w:val="00851805"/>
    <w:rsid w:val="00873861"/>
    <w:rsid w:val="00883C19"/>
    <w:rsid w:val="008A2DD9"/>
    <w:rsid w:val="008B3D21"/>
    <w:rsid w:val="008B5454"/>
    <w:rsid w:val="00A97C07"/>
    <w:rsid w:val="00B1266B"/>
    <w:rsid w:val="00B64D48"/>
    <w:rsid w:val="00C27E1A"/>
    <w:rsid w:val="00C80C57"/>
    <w:rsid w:val="00DF09B2"/>
    <w:rsid w:val="00E04FEE"/>
    <w:rsid w:val="00EA3152"/>
    <w:rsid w:val="00F61DB0"/>
    <w:rsid w:val="00F8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12"/>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09856">
      <w:bodyDiv w:val="1"/>
      <w:marLeft w:val="0"/>
      <w:marRight w:val="0"/>
      <w:marTop w:val="0"/>
      <w:marBottom w:val="0"/>
      <w:divBdr>
        <w:top w:val="none" w:sz="0" w:space="0" w:color="auto"/>
        <w:left w:val="none" w:sz="0" w:space="0" w:color="auto"/>
        <w:bottom w:val="none" w:sz="0" w:space="0" w:color="auto"/>
        <w:right w:val="none" w:sz="0" w:space="0" w:color="auto"/>
      </w:divBdr>
    </w:div>
    <w:div w:id="538782938">
      <w:bodyDiv w:val="1"/>
      <w:marLeft w:val="0"/>
      <w:marRight w:val="0"/>
      <w:marTop w:val="0"/>
      <w:marBottom w:val="0"/>
      <w:divBdr>
        <w:top w:val="none" w:sz="0" w:space="0" w:color="auto"/>
        <w:left w:val="none" w:sz="0" w:space="0" w:color="auto"/>
        <w:bottom w:val="none" w:sz="0" w:space="0" w:color="auto"/>
        <w:right w:val="none" w:sz="0" w:space="0" w:color="auto"/>
      </w:divBdr>
    </w:div>
    <w:div w:id="20703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24</cp:revision>
  <cp:lastPrinted>2019-01-31T15:12:00Z</cp:lastPrinted>
  <dcterms:created xsi:type="dcterms:W3CDTF">2019-01-15T16:27:00Z</dcterms:created>
  <dcterms:modified xsi:type="dcterms:W3CDTF">2019-01-31T15:33:00Z</dcterms:modified>
</cp:coreProperties>
</file>