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D3" w:rsidRDefault="00AA0FD3" w:rsidP="00AA0FD3">
      <w:pPr>
        <w:jc w:val="both"/>
        <w:rPr>
          <w:sz w:val="36"/>
          <w:szCs w:val="36"/>
        </w:rPr>
      </w:pPr>
      <w:r>
        <w:rPr>
          <w:sz w:val="36"/>
          <w:szCs w:val="36"/>
        </w:rPr>
        <w:t>Corporation of the Township of Burpee and Mills</w:t>
      </w:r>
    </w:p>
    <w:p w:rsidR="00AA0FD3" w:rsidRDefault="00AA0FD3" w:rsidP="00AA0FD3">
      <w:pPr>
        <w:jc w:val="both"/>
        <w:rPr>
          <w:sz w:val="24"/>
          <w:szCs w:val="24"/>
        </w:rPr>
      </w:pPr>
      <w:r>
        <w:rPr>
          <w:sz w:val="24"/>
          <w:szCs w:val="24"/>
        </w:rPr>
        <w:t>Regular Council Meeting</w:t>
      </w:r>
    </w:p>
    <w:p w:rsidR="00AA0FD3" w:rsidRDefault="00AA0FD3" w:rsidP="00AA0FD3">
      <w:pPr>
        <w:jc w:val="both"/>
        <w:rPr>
          <w:sz w:val="24"/>
          <w:szCs w:val="24"/>
        </w:rPr>
      </w:pPr>
      <w:r>
        <w:rPr>
          <w:sz w:val="24"/>
          <w:szCs w:val="24"/>
        </w:rPr>
        <w:t>June 4 2018</w:t>
      </w:r>
      <w:r>
        <w:rPr>
          <w:sz w:val="24"/>
          <w:szCs w:val="24"/>
        </w:rPr>
        <w:tab/>
      </w:r>
    </w:p>
    <w:p w:rsidR="00AA0FD3" w:rsidRDefault="00AA0FD3" w:rsidP="00AA0FD3"/>
    <w:p w:rsidR="00AA0FD3" w:rsidRDefault="00AA0FD3" w:rsidP="00AA0FD3">
      <w:pPr>
        <w:jc w:val="both"/>
      </w:pPr>
      <w:r>
        <w:t>The Corporation of the Township of Burpee and Mills Council met for the regular council meeting with Reeve, Ken Noland and Councillors, P.A. Palonen, Lyle Honess</w:t>
      </w:r>
      <w:proofErr w:type="gramStart"/>
      <w:r>
        <w:t>,  and</w:t>
      </w:r>
      <w:proofErr w:type="gramEnd"/>
      <w:r>
        <w:t xml:space="preserve"> Wayne L. Bailey in attendance.</w:t>
      </w:r>
      <w:r w:rsidRPr="00F02DA5">
        <w:t xml:space="preserve"> </w:t>
      </w:r>
      <w:r>
        <w:t xml:space="preserve">Mike </w:t>
      </w:r>
      <w:proofErr w:type="spellStart"/>
      <w:r>
        <w:t>Jakubo</w:t>
      </w:r>
      <w:proofErr w:type="spellEnd"/>
      <w:r>
        <w:t xml:space="preserve"> Municipal Auditor and Shane Chatwell Road Superintendent were also in attendance. Bonnie Bailey, Clerk recorded the minutes. </w:t>
      </w:r>
    </w:p>
    <w:p w:rsidR="00AA0FD3" w:rsidRDefault="00AA0FD3" w:rsidP="00AA0FD3">
      <w:pPr>
        <w:jc w:val="both"/>
      </w:pPr>
    </w:p>
    <w:p w:rsidR="00AA0FD3" w:rsidRDefault="00AA0FD3" w:rsidP="00AA0FD3">
      <w:pPr>
        <w:jc w:val="both"/>
      </w:pPr>
      <w:r>
        <w:t>No conflict of interest declared.</w:t>
      </w:r>
    </w:p>
    <w:p w:rsidR="00C010E0" w:rsidRDefault="00C010E0" w:rsidP="00AA0FD3">
      <w:pPr>
        <w:jc w:val="both"/>
      </w:pPr>
    </w:p>
    <w:p w:rsidR="00C010E0" w:rsidRDefault="00C010E0" w:rsidP="00AA0FD3">
      <w:pPr>
        <w:jc w:val="both"/>
      </w:pPr>
      <w:r>
        <w:t xml:space="preserve">Municipal auditor Mike </w:t>
      </w:r>
      <w:proofErr w:type="spellStart"/>
      <w:r>
        <w:t>Jakubo</w:t>
      </w:r>
      <w:proofErr w:type="spellEnd"/>
      <w:r>
        <w:t xml:space="preserve"> addressed Council </w:t>
      </w:r>
      <w:r w:rsidR="00362ADE">
        <w:t>regarding</w:t>
      </w:r>
      <w:r>
        <w:t xml:space="preserve"> the 2017 audit. Mr. </w:t>
      </w:r>
      <w:proofErr w:type="spellStart"/>
      <w:r>
        <w:t>Jakubo</w:t>
      </w:r>
      <w:proofErr w:type="spellEnd"/>
      <w:r>
        <w:t xml:space="preserve"> noted some new reporting requirements that included a detailed report that </w:t>
      </w:r>
      <w:r w:rsidR="00362ADE">
        <w:t>he</w:t>
      </w:r>
      <w:r>
        <w:t xml:space="preserve"> reviewed with Council. He presented the financial statements and noted that the municipality was in good shape when you compared the total reserve funds with the total assets.  </w:t>
      </w:r>
    </w:p>
    <w:p w:rsidR="00AA0FD3" w:rsidRDefault="00AA0FD3" w:rsidP="00AA0FD3">
      <w:pPr>
        <w:jc w:val="both"/>
      </w:pPr>
    </w:p>
    <w:p w:rsidR="00AA0FD3" w:rsidRDefault="00AA0FD3" w:rsidP="00AA0FD3">
      <w:r>
        <w:t>No. 55</w:t>
      </w:r>
    </w:p>
    <w:p w:rsidR="00AA0FD3" w:rsidRDefault="00AA0FD3" w:rsidP="00AA0FD3">
      <w:r>
        <w:t>Moved by: Lyle Hones</w:t>
      </w:r>
    </w:p>
    <w:p w:rsidR="00AA0FD3" w:rsidRDefault="00AA0FD3" w:rsidP="00AA0FD3">
      <w:r>
        <w:t xml:space="preserve">Seconded by: Wayne L. Bailey </w:t>
      </w:r>
    </w:p>
    <w:p w:rsidR="00AA0FD3" w:rsidRDefault="00AA0FD3" w:rsidP="00AA0FD3"/>
    <w:p w:rsidR="00AA0FD3" w:rsidRDefault="00AA0FD3" w:rsidP="00AA0FD3">
      <w:r>
        <w:t>That we approve the minutes of the last regular council held on May 7, 2018, as circulated.</w:t>
      </w:r>
    </w:p>
    <w:p w:rsidR="00AA0FD3" w:rsidRDefault="00AA0FD3" w:rsidP="00AA0FD3">
      <w:r>
        <w:t>Carried KN</w:t>
      </w:r>
    </w:p>
    <w:p w:rsidR="00C010E0" w:rsidRDefault="00C010E0" w:rsidP="00AA0FD3"/>
    <w:p w:rsidR="00C010E0" w:rsidRDefault="00C010E0" w:rsidP="00AA0FD3">
      <w:r>
        <w:t xml:space="preserve">Roads Report – S. Chatwell summarized the proposed roadwork to be completed this year. It will include a hard surface treatment for a segment of Poplar Road and Lake Wolsey Road. There will be some roadwork done and gravel added to </w:t>
      </w:r>
      <w:proofErr w:type="spellStart"/>
      <w:r>
        <w:t>Brittianville</w:t>
      </w:r>
      <w:proofErr w:type="spellEnd"/>
      <w:r>
        <w:t xml:space="preserve"> road and Bell Road. </w:t>
      </w:r>
      <w:r w:rsidR="00362ADE">
        <w:t xml:space="preserve">C. Pearson and Son Haulage was the only construction company that submitted its </w:t>
      </w:r>
      <w:r>
        <w:t>quote</w:t>
      </w:r>
      <w:r w:rsidR="00362ADE">
        <w:t xml:space="preserve"> to </w:t>
      </w:r>
      <w:r>
        <w:t>supplying HL3</w:t>
      </w:r>
      <w:r w:rsidR="00362ADE">
        <w:t xml:space="preserve">. </w:t>
      </w:r>
      <w:r>
        <w:t xml:space="preserve"> S. Chatwell had some quotes for a greasing unit installed on the new plow. </w:t>
      </w:r>
    </w:p>
    <w:p w:rsidR="002904F3" w:rsidRDefault="002904F3"/>
    <w:p w:rsidR="00AA0FD3" w:rsidRDefault="00AA0FD3" w:rsidP="00AA0FD3">
      <w:r>
        <w:t>No. 56</w:t>
      </w:r>
    </w:p>
    <w:p w:rsidR="00AA0FD3" w:rsidRDefault="00AA0FD3" w:rsidP="00AA0FD3">
      <w:r>
        <w:t>Moved by: P.A. Palonen</w:t>
      </w:r>
    </w:p>
    <w:p w:rsidR="00AA0FD3" w:rsidRDefault="00AA0FD3" w:rsidP="00AA0FD3">
      <w:r>
        <w:t xml:space="preserve">Seconded by: Lyle Hones </w:t>
      </w:r>
    </w:p>
    <w:p w:rsidR="00AA0FD3" w:rsidRDefault="00AA0FD3"/>
    <w:p w:rsidR="00AA0FD3" w:rsidRDefault="00AA0FD3">
      <w:r>
        <w:t xml:space="preserve">That we approve the purchase of the 39 grease points on a Western Star Axle Dump with Tilt Harness installed with a </w:t>
      </w:r>
      <w:proofErr w:type="spellStart"/>
      <w:r>
        <w:t>Groeneveld</w:t>
      </w:r>
      <w:proofErr w:type="spellEnd"/>
      <w:r>
        <w:t xml:space="preserve"> EP-0 Automatic Greasing System as per </w:t>
      </w:r>
      <w:proofErr w:type="spellStart"/>
      <w:r>
        <w:t>Groeneveld</w:t>
      </w:r>
      <w:proofErr w:type="spellEnd"/>
      <w:r>
        <w:t xml:space="preserve"> Quote price of $3,837.40 plus $95.93 Shop Supplies Environmental Fee.</w:t>
      </w:r>
    </w:p>
    <w:p w:rsidR="00AA0FD3" w:rsidRDefault="00AA0FD3">
      <w:r>
        <w:t>Carried KN</w:t>
      </w:r>
    </w:p>
    <w:p w:rsidR="00AA0FD3" w:rsidRDefault="00AA0FD3"/>
    <w:p w:rsidR="003143B3" w:rsidRDefault="00C010E0">
      <w:r>
        <w:t xml:space="preserve">Fire Department – S. Chatwell </w:t>
      </w:r>
      <w:r w:rsidR="003143B3">
        <w:t xml:space="preserve">reported that he had looked into “Who’s Responding” as a company that will collect information from our Fire Department Pager System through a computer and send out a message to the Fire Fighters Cell Phones. </w:t>
      </w:r>
      <w:proofErr w:type="gramStart"/>
      <w:r w:rsidR="003143B3">
        <w:t>Allowing the Fire Fighters to receive their notices by either the paging system with radios or their cell phones.</w:t>
      </w:r>
      <w:proofErr w:type="gramEnd"/>
      <w:r w:rsidR="003143B3">
        <w:t xml:space="preserve"> The cost for this was approximately $600 per 20 users and a $400 a year charge for the hardware rental. Council would like to have this presented to the Fire Department. </w:t>
      </w:r>
      <w:r w:rsidR="00A27FD5">
        <w:t xml:space="preserve"> </w:t>
      </w:r>
      <w:proofErr w:type="spellStart"/>
      <w:r w:rsidR="00A27FD5">
        <w:t>Councillor</w:t>
      </w:r>
      <w:proofErr w:type="spellEnd"/>
      <w:r w:rsidR="00A27FD5">
        <w:t xml:space="preserve"> Bailey has been working on </w:t>
      </w:r>
      <w:r w:rsidR="00E23C7B">
        <w:t>this.</w:t>
      </w:r>
    </w:p>
    <w:p w:rsidR="009F1266" w:rsidRDefault="009F1266"/>
    <w:p w:rsidR="009F1266" w:rsidRDefault="009F1266">
      <w:r>
        <w:t xml:space="preserve">Health and Safety – Council would like to try and reach Meredith Noble again to provide the necessary training. It is important to find out if the Volunteer Fire Department </w:t>
      </w:r>
      <w:r w:rsidR="00646B2D">
        <w:t xml:space="preserve">members </w:t>
      </w:r>
      <w:r>
        <w:t xml:space="preserve">are added to the Municipal work force which may result in the Municipality being in a different category with different criteria. </w:t>
      </w:r>
    </w:p>
    <w:p w:rsidR="009F1266" w:rsidRDefault="009F1266"/>
    <w:p w:rsidR="009F1266" w:rsidRDefault="009F1266">
      <w:r>
        <w:t xml:space="preserve">Office Shredder – Council accepted the quote from </w:t>
      </w:r>
      <w:proofErr w:type="spellStart"/>
      <w:r>
        <w:t>Laidley</w:t>
      </w:r>
      <w:proofErr w:type="spellEnd"/>
      <w:r>
        <w:t xml:space="preserve"> Stationary and Office Furniture that was reduced in price to $821.69.</w:t>
      </w:r>
    </w:p>
    <w:p w:rsidR="009F1266" w:rsidRDefault="009F1266"/>
    <w:p w:rsidR="009F1266" w:rsidRDefault="009F1266">
      <w:r>
        <w:t>Gore Bay Airport – Reeve, Noland reported that they are planning on including a hang</w:t>
      </w:r>
      <w:r w:rsidR="00E11E89">
        <w:t>a</w:t>
      </w:r>
      <w:r>
        <w:t>r with a new construction design and a shop to manufacture this design of ha</w:t>
      </w:r>
      <w:r w:rsidR="00E11E89">
        <w:t>nga</w:t>
      </w:r>
      <w:r w:rsidR="00646B2D">
        <w:t>r in their new proposal. There</w:t>
      </w:r>
      <w:r>
        <w:t xml:space="preserve"> had been a</w:t>
      </w:r>
      <w:r w:rsidR="00646B2D">
        <w:t xml:space="preserve"> suggestion</w:t>
      </w:r>
      <w:r>
        <w:t xml:space="preserve"> to including solar panels on all the ne</w:t>
      </w:r>
      <w:r w:rsidR="00646B2D">
        <w:t>w buildings to provide all their</w:t>
      </w:r>
      <w:r>
        <w:t xml:space="preserve"> hydro and sale of the excess.</w:t>
      </w:r>
    </w:p>
    <w:p w:rsidR="009F1266" w:rsidRDefault="009F1266"/>
    <w:p w:rsidR="008D55AF" w:rsidRDefault="009F1266">
      <w:r>
        <w:t xml:space="preserve">Recreation Report – </w:t>
      </w:r>
      <w:proofErr w:type="spellStart"/>
      <w:r>
        <w:t>Councillor</w:t>
      </w:r>
      <w:proofErr w:type="spellEnd"/>
      <w:r>
        <w:t xml:space="preserve">, Bailey reported that the dinner dance had been a great success and was put on by the dance group to help raise some money for recreation. </w:t>
      </w:r>
    </w:p>
    <w:p w:rsidR="008D55AF" w:rsidRDefault="008D55AF"/>
    <w:p w:rsidR="008D55AF" w:rsidRDefault="008D55AF">
      <w:r>
        <w:t xml:space="preserve">Gore Bay Union Public Library – </w:t>
      </w:r>
      <w:proofErr w:type="spellStart"/>
      <w:r>
        <w:t>Councillor</w:t>
      </w:r>
      <w:proofErr w:type="spellEnd"/>
      <w:r>
        <w:t>, Bailey reported that the Librarian had attended workshop training on mental health in the workplace.</w:t>
      </w:r>
    </w:p>
    <w:p w:rsidR="008D55AF" w:rsidRDefault="008D55AF"/>
    <w:p w:rsidR="008D55AF" w:rsidRDefault="008D55AF">
      <w:r>
        <w:t xml:space="preserve">Waste Management – </w:t>
      </w:r>
      <w:proofErr w:type="spellStart"/>
      <w:r>
        <w:t>Councillor</w:t>
      </w:r>
      <w:proofErr w:type="spellEnd"/>
      <w:r>
        <w:t xml:space="preserve"> Palonen presented the 2017 consultant report which contained an agreement from the Ministry of Environment to approve </w:t>
      </w:r>
      <w:r w:rsidR="00E520CD">
        <w:t>the decommissioning</w:t>
      </w:r>
      <w:r w:rsidR="00132F13">
        <w:t xml:space="preserve"> </w:t>
      </w:r>
      <w:r>
        <w:t xml:space="preserve">of 11 wells. The cost for this would be in the budget. The committee voted this down </w:t>
      </w:r>
      <w:r w:rsidR="00132F13">
        <w:t>for</w:t>
      </w:r>
      <w:r>
        <w:t xml:space="preserve"> an option to wait until they could all</w:t>
      </w:r>
      <w:r w:rsidR="00132F13">
        <w:t xml:space="preserve"> be</w:t>
      </w:r>
      <w:r>
        <w:t xml:space="preserve"> done at one time. </w:t>
      </w:r>
    </w:p>
    <w:p w:rsidR="008D55AF" w:rsidRDefault="008D55AF"/>
    <w:p w:rsidR="008D55AF" w:rsidRDefault="002C64D5">
      <w:r>
        <w:t>Manitoulin Centennial Manor – Council passed a motion to be submitted to the Manor Board with an introductory letter requesting a meeting with the Board. The Municipal office has been trying to acquire the Manitoulin Centennial Manor Board Constitution or Procedural By-Law.</w:t>
      </w:r>
    </w:p>
    <w:p w:rsidR="008D55AF" w:rsidRDefault="008D55AF"/>
    <w:p w:rsidR="002C64D5" w:rsidRDefault="009F1266">
      <w:r>
        <w:t xml:space="preserve"> </w:t>
      </w:r>
      <w:r w:rsidR="002C64D5">
        <w:t>Minister of Finance – Council was disappointed in the Minister</w:t>
      </w:r>
      <w:r w:rsidR="00E11E89">
        <w:t>’</w:t>
      </w:r>
      <w:r w:rsidR="002C64D5">
        <w:t xml:space="preserve">s letter of response to its letter illustrating the sampling problems that occurred with MPAC’s determination of farmland assessments in 2016. Council will draft correspondence to the Minister regarding these problems after the Ontario Election. </w:t>
      </w:r>
    </w:p>
    <w:p w:rsidR="002C64D5" w:rsidRDefault="002C64D5"/>
    <w:p w:rsidR="009F1266" w:rsidRDefault="002C64D5">
      <w:r>
        <w:t xml:space="preserve">Building System Committee – </w:t>
      </w:r>
      <w:proofErr w:type="spellStart"/>
      <w:r>
        <w:t>Councillor</w:t>
      </w:r>
      <w:proofErr w:type="spellEnd"/>
      <w:r>
        <w:t xml:space="preserve">, Palonen reported that </w:t>
      </w:r>
      <w:r w:rsidR="00446728">
        <w:t>all committee members are in</w:t>
      </w:r>
      <w:r>
        <w:t xml:space="preserve"> agreement with the Chief Building Official’s contract that has been drafted. </w:t>
      </w:r>
      <w:r w:rsidR="00446728">
        <w:t>Member Municipalities are to receive a list of Chief Building Official duties.</w:t>
      </w:r>
      <w:r>
        <w:t xml:space="preserve"> </w:t>
      </w:r>
      <w:r w:rsidR="009F1266">
        <w:t xml:space="preserve">  </w:t>
      </w:r>
    </w:p>
    <w:p w:rsidR="00C010E0" w:rsidRDefault="003143B3">
      <w:r>
        <w:t xml:space="preserve"> </w:t>
      </w:r>
    </w:p>
    <w:p w:rsidR="00AA0FD3" w:rsidRDefault="00AA0FD3" w:rsidP="00AA0FD3">
      <w:r>
        <w:t>No. 57</w:t>
      </w:r>
    </w:p>
    <w:p w:rsidR="00AA0FD3" w:rsidRDefault="00AA0FD3" w:rsidP="00AA0FD3">
      <w:r>
        <w:t xml:space="preserve">Moved by: </w:t>
      </w:r>
      <w:r w:rsidR="00BC4573">
        <w:t>Wayne L. Bailey</w:t>
      </w:r>
    </w:p>
    <w:p w:rsidR="00AA0FD3" w:rsidRDefault="00AA0FD3" w:rsidP="00AA0FD3">
      <w:r>
        <w:t xml:space="preserve">Seconded by: P.A. Palonen </w:t>
      </w:r>
    </w:p>
    <w:p w:rsidR="00BC4573" w:rsidRDefault="00BC4573" w:rsidP="00AA0FD3"/>
    <w:p w:rsidR="00BC4573" w:rsidRDefault="00BC4573" w:rsidP="00AA0FD3">
      <w:r>
        <w:t xml:space="preserve">That road voucher No. 05 for the amount of $10,458.72 </w:t>
      </w:r>
      <w:proofErr w:type="gramStart"/>
      <w:r>
        <w:t>be</w:t>
      </w:r>
      <w:proofErr w:type="gramEnd"/>
      <w:r>
        <w:t xml:space="preserve"> passed for payment.</w:t>
      </w:r>
    </w:p>
    <w:p w:rsidR="00BC4573" w:rsidRDefault="00BC4573" w:rsidP="00AA0FD3">
      <w:r>
        <w:t>Carried KN</w:t>
      </w:r>
    </w:p>
    <w:p w:rsidR="00BC4573" w:rsidRDefault="00BC4573" w:rsidP="00AA0FD3"/>
    <w:p w:rsidR="00BC4573" w:rsidRDefault="00BC4573" w:rsidP="00BC4573">
      <w:r>
        <w:t>No. 58</w:t>
      </w:r>
    </w:p>
    <w:p w:rsidR="00BC4573" w:rsidRDefault="00BC4573" w:rsidP="00BC4573">
      <w:r>
        <w:t>Moved by: Lyle Honess</w:t>
      </w:r>
    </w:p>
    <w:p w:rsidR="00BC4573" w:rsidRDefault="00BC4573" w:rsidP="00BC4573">
      <w:r>
        <w:t xml:space="preserve">Seconded by: P.A. Palonen </w:t>
      </w:r>
    </w:p>
    <w:p w:rsidR="00BC4573" w:rsidRDefault="00BC4573" w:rsidP="00AA0FD3"/>
    <w:p w:rsidR="00BC4573" w:rsidRDefault="00BC4573" w:rsidP="00AA0FD3">
      <w:proofErr w:type="gramStart"/>
      <w:r>
        <w:t>That we approve payment of the general accounts list of $52,601.94.</w:t>
      </w:r>
      <w:proofErr w:type="gramEnd"/>
      <w:r>
        <w:t xml:space="preserve"> </w:t>
      </w:r>
    </w:p>
    <w:p w:rsidR="00BC4573" w:rsidRDefault="00BC4573" w:rsidP="00AA0FD3">
      <w:r>
        <w:t>Carried KN</w:t>
      </w:r>
    </w:p>
    <w:tbl>
      <w:tblPr>
        <w:tblW w:w="4364" w:type="dxa"/>
        <w:tblInd w:w="99" w:type="dxa"/>
        <w:tblLook w:val="04A0"/>
      </w:tblPr>
      <w:tblGrid>
        <w:gridCol w:w="3092"/>
        <w:gridCol w:w="333"/>
        <w:gridCol w:w="939"/>
      </w:tblGrid>
      <w:tr w:rsidR="00D41D74" w:rsidRPr="00D41D74" w:rsidTr="00597DFB">
        <w:trPr>
          <w:trHeight w:val="442"/>
        </w:trPr>
        <w:tc>
          <w:tcPr>
            <w:tcW w:w="3092" w:type="dxa"/>
            <w:tcBorders>
              <w:top w:val="nil"/>
              <w:left w:val="nil"/>
              <w:bottom w:val="single" w:sz="4" w:space="0" w:color="auto"/>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sz w:val="20"/>
                <w:szCs w:val="20"/>
                <w:lang w:bidi="ar-SA"/>
              </w:rPr>
            </w:pPr>
            <w:r w:rsidRPr="00D41D74">
              <w:rPr>
                <w:rFonts w:ascii="Arial" w:eastAsia="Times New Roman" w:hAnsi="Arial" w:cs="Arial"/>
                <w:bCs w:val="0"/>
                <w:sz w:val="20"/>
                <w:szCs w:val="20"/>
                <w:lang w:bidi="ar-SA"/>
              </w:rPr>
              <w:t>Accounts</w:t>
            </w:r>
          </w:p>
        </w:tc>
        <w:tc>
          <w:tcPr>
            <w:tcW w:w="333" w:type="dxa"/>
            <w:tcBorders>
              <w:top w:val="nil"/>
              <w:left w:val="nil"/>
              <w:bottom w:val="single" w:sz="4" w:space="0" w:color="auto"/>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sz w:val="20"/>
                <w:szCs w:val="20"/>
                <w:lang w:bidi="ar-SA"/>
              </w:rPr>
            </w:pPr>
            <w:r w:rsidRPr="00D41D74">
              <w:rPr>
                <w:rFonts w:ascii="Arial" w:eastAsia="Times New Roman" w:hAnsi="Arial" w:cs="Arial"/>
                <w:bCs w:val="0"/>
                <w:sz w:val="20"/>
                <w:szCs w:val="20"/>
                <w:lang w:bidi="ar-SA"/>
              </w:rPr>
              <w:t> </w:t>
            </w:r>
          </w:p>
        </w:tc>
        <w:tc>
          <w:tcPr>
            <w:tcW w:w="939" w:type="dxa"/>
            <w:tcBorders>
              <w:top w:val="nil"/>
              <w:left w:val="nil"/>
              <w:bottom w:val="single" w:sz="4" w:space="0" w:color="auto"/>
              <w:right w:val="nil"/>
            </w:tcBorders>
            <w:shd w:val="clear" w:color="auto" w:fill="auto"/>
            <w:noWrap/>
            <w:vAlign w:val="bottom"/>
            <w:hideMark/>
          </w:tcPr>
          <w:p w:rsidR="00D41D74" w:rsidRPr="00D41D74" w:rsidRDefault="00D41D74" w:rsidP="00D41D74">
            <w:pPr>
              <w:spacing w:line="240" w:lineRule="auto"/>
              <w:jc w:val="center"/>
              <w:rPr>
                <w:rFonts w:ascii="Arial" w:eastAsia="Times New Roman" w:hAnsi="Arial" w:cs="Arial"/>
                <w:bCs w:val="0"/>
                <w:sz w:val="20"/>
                <w:szCs w:val="20"/>
                <w:lang w:bidi="ar-SA"/>
              </w:rPr>
            </w:pPr>
            <w:r w:rsidRPr="00D41D74">
              <w:rPr>
                <w:rFonts w:ascii="Arial" w:eastAsia="Times New Roman" w:hAnsi="Arial" w:cs="Arial"/>
                <w:bCs w:val="0"/>
                <w:sz w:val="20"/>
                <w:szCs w:val="20"/>
                <w:lang w:bidi="ar-SA"/>
              </w:rPr>
              <w:t>May-18</w:t>
            </w:r>
          </w:p>
        </w:tc>
      </w:tr>
      <w:tr w:rsidR="00D41D74" w:rsidRPr="00D41D74" w:rsidTr="00597DFB">
        <w:trPr>
          <w:trHeight w:val="111"/>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sz w:val="20"/>
                <w:szCs w:val="20"/>
                <w:lang w:bidi="ar-SA"/>
              </w:rPr>
            </w:pP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sz w:val="20"/>
                <w:szCs w:val="20"/>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sz w:val="20"/>
                <w:szCs w:val="20"/>
                <w:lang w:bidi="ar-SA"/>
              </w:rPr>
            </w:pPr>
          </w:p>
        </w:tc>
      </w:tr>
      <w:tr w:rsidR="00D41D74" w:rsidRPr="00D41D74" w:rsidTr="00597DFB">
        <w:trPr>
          <w:trHeight w:val="254"/>
        </w:trPr>
        <w:tc>
          <w:tcPr>
            <w:tcW w:w="3092" w:type="dxa"/>
            <w:tcBorders>
              <w:top w:val="nil"/>
              <w:left w:val="nil"/>
              <w:bottom w:val="single" w:sz="12" w:space="0" w:color="auto"/>
              <w:right w:val="nil"/>
            </w:tcBorders>
            <w:shd w:val="clear" w:color="auto" w:fill="auto"/>
            <w:noWrap/>
            <w:vAlign w:val="bottom"/>
            <w:hideMark/>
          </w:tcPr>
          <w:p w:rsidR="00D41D74" w:rsidRPr="00D41D74" w:rsidRDefault="00D41D74" w:rsidP="00D41D74">
            <w:pPr>
              <w:spacing w:line="240" w:lineRule="auto"/>
              <w:jc w:val="center"/>
              <w:rPr>
                <w:rFonts w:ascii="Arial" w:eastAsia="Times New Roman" w:hAnsi="Arial" w:cs="Arial"/>
                <w:b/>
                <w:color w:val="000000"/>
                <w:sz w:val="16"/>
                <w:szCs w:val="16"/>
                <w:lang w:bidi="ar-SA"/>
              </w:rPr>
            </w:pPr>
            <w:r w:rsidRPr="00D41D74">
              <w:rPr>
                <w:rFonts w:ascii="Arial" w:eastAsia="Times New Roman" w:hAnsi="Arial" w:cs="Arial"/>
                <w:b/>
                <w:color w:val="000000"/>
                <w:sz w:val="16"/>
                <w:szCs w:val="16"/>
                <w:lang w:bidi="ar-SA"/>
              </w:rPr>
              <w:t>Name</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center"/>
              <w:rPr>
                <w:rFonts w:ascii="Arial" w:eastAsia="Times New Roman" w:hAnsi="Arial" w:cs="Arial"/>
                <w:bCs w:val="0"/>
                <w:sz w:val="20"/>
                <w:szCs w:val="20"/>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center"/>
              <w:rPr>
                <w:rFonts w:ascii="Arial" w:eastAsia="Times New Roman" w:hAnsi="Arial" w:cs="Arial"/>
                <w:b/>
                <w:color w:val="000000"/>
                <w:sz w:val="16"/>
                <w:szCs w:val="16"/>
                <w:lang w:bidi="ar-SA"/>
              </w:rPr>
            </w:pPr>
            <w:r w:rsidRPr="00D41D74">
              <w:rPr>
                <w:rFonts w:ascii="Arial" w:eastAsia="Times New Roman" w:hAnsi="Arial" w:cs="Arial"/>
                <w:b/>
                <w:color w:val="000000"/>
                <w:sz w:val="16"/>
                <w:szCs w:val="16"/>
                <w:lang w:bidi="ar-SA"/>
              </w:rPr>
              <w:t>Credit</w:t>
            </w:r>
          </w:p>
        </w:tc>
      </w:tr>
      <w:tr w:rsidR="00D41D74" w:rsidRPr="00D41D74" w:rsidTr="00597DFB">
        <w:trPr>
          <w:trHeight w:val="254"/>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Hydro One</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65.31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Bell</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136.59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Cash</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27.69 </w:t>
            </w:r>
          </w:p>
        </w:tc>
      </w:tr>
      <w:tr w:rsidR="00D41D74" w:rsidRPr="00D41D74" w:rsidTr="00597DFB">
        <w:trPr>
          <w:trHeight w:val="254"/>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Purolator Inc.</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5.82 </w:t>
            </w:r>
          </w:p>
        </w:tc>
      </w:tr>
      <w:tr w:rsidR="00D41D74" w:rsidRPr="00D41D74" w:rsidTr="00597DFB">
        <w:trPr>
          <w:trHeight w:val="254"/>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New North Fuels Inc.</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390.96 </w:t>
            </w:r>
          </w:p>
        </w:tc>
      </w:tr>
      <w:tr w:rsidR="00D41D74" w:rsidRPr="00D41D74" w:rsidTr="00597DFB">
        <w:trPr>
          <w:trHeight w:val="254"/>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Vic Noble's Meets</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48.39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Bob Foster Electric</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875.98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Patsy Gilchrist</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43.20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PITNEYWORKS</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227.00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The Flower Hutch</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265.55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Wahl Water</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224.87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K. Smart Associates Limited</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720.38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The Manitoulin West Recorder</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97.61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lastRenderedPageBreak/>
              <w:t>Town of Gore Bay</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3,026.08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STEEL' S HOME HARDWARE</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286.17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Steele's Home Hardware</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71.97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BMO Bank of Montreal.</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15.45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MANITOULIN MUNICIPAL ASSOCIATION</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149.80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Manitoulin Sudbury District Social Ser</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11,599.75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Manitoulin </w:t>
            </w:r>
            <w:proofErr w:type="spellStart"/>
            <w:r w:rsidRPr="00D41D74">
              <w:rPr>
                <w:rFonts w:ascii="Arial" w:eastAsia="Times New Roman" w:hAnsi="Arial" w:cs="Arial"/>
                <w:bCs w:val="0"/>
                <w:color w:val="000000"/>
                <w:sz w:val="16"/>
                <w:szCs w:val="16"/>
                <w:lang w:bidi="ar-SA"/>
              </w:rPr>
              <w:t>Centenial</w:t>
            </w:r>
            <w:proofErr w:type="spellEnd"/>
            <w:r w:rsidRPr="00D41D74">
              <w:rPr>
                <w:rFonts w:ascii="Arial" w:eastAsia="Times New Roman" w:hAnsi="Arial" w:cs="Arial"/>
                <w:bCs w:val="0"/>
                <w:color w:val="000000"/>
                <w:sz w:val="16"/>
                <w:szCs w:val="16"/>
                <w:lang w:bidi="ar-SA"/>
              </w:rPr>
              <w:t xml:space="preserve"> Manor</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4,428.10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MANITOULIN PLANNING BOARD</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3,798.58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Manitoulin Sudbury District Social Ser</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11,599.75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Wages</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7,355.48 </w:t>
            </w:r>
          </w:p>
        </w:tc>
      </w:tr>
      <w:tr w:rsidR="00D41D74" w:rsidRPr="00D41D74" w:rsidTr="00597DFB">
        <w:trPr>
          <w:trHeight w:val="243"/>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Workers Safety and Insurance Board</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1,002.71 </w:t>
            </w:r>
          </w:p>
        </w:tc>
      </w:tr>
      <w:tr w:rsidR="00D41D74" w:rsidRPr="00D41D74" w:rsidTr="00597DFB">
        <w:trPr>
          <w:trHeight w:val="254"/>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Receiver General</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Cs w:val="0"/>
                <w:color w:val="000000"/>
                <w:sz w:val="16"/>
                <w:szCs w:val="16"/>
                <w:lang w:bidi="ar-SA"/>
              </w:rPr>
            </w:pPr>
          </w:p>
        </w:tc>
        <w:tc>
          <w:tcPr>
            <w:tcW w:w="939" w:type="dxa"/>
            <w:tcBorders>
              <w:top w:val="nil"/>
              <w:left w:val="nil"/>
              <w:bottom w:val="nil"/>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Cs w:val="0"/>
                <w:color w:val="000000"/>
                <w:sz w:val="16"/>
                <w:szCs w:val="16"/>
                <w:lang w:bidi="ar-SA"/>
              </w:rPr>
            </w:pPr>
            <w:r w:rsidRPr="00D41D74">
              <w:rPr>
                <w:rFonts w:ascii="Arial" w:eastAsia="Times New Roman" w:hAnsi="Arial" w:cs="Arial"/>
                <w:bCs w:val="0"/>
                <w:color w:val="000000"/>
                <w:sz w:val="16"/>
                <w:szCs w:val="16"/>
                <w:lang w:bidi="ar-SA"/>
              </w:rPr>
              <w:t xml:space="preserve">6,138.75 </w:t>
            </w:r>
          </w:p>
        </w:tc>
      </w:tr>
      <w:tr w:rsidR="00D41D74" w:rsidRPr="00D41D74" w:rsidTr="00597DFB">
        <w:trPr>
          <w:trHeight w:val="254"/>
        </w:trPr>
        <w:tc>
          <w:tcPr>
            <w:tcW w:w="3092"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
                <w:color w:val="000000"/>
                <w:sz w:val="16"/>
                <w:szCs w:val="16"/>
                <w:lang w:bidi="ar-SA"/>
              </w:rPr>
            </w:pPr>
            <w:r w:rsidRPr="00D41D74">
              <w:rPr>
                <w:rFonts w:ascii="Arial" w:eastAsia="Times New Roman" w:hAnsi="Arial" w:cs="Arial"/>
                <w:b/>
                <w:color w:val="000000"/>
                <w:sz w:val="16"/>
                <w:szCs w:val="16"/>
                <w:lang w:bidi="ar-SA"/>
              </w:rPr>
              <w:t>TOTAL</w:t>
            </w:r>
          </w:p>
        </w:tc>
        <w:tc>
          <w:tcPr>
            <w:tcW w:w="333" w:type="dxa"/>
            <w:tcBorders>
              <w:top w:val="nil"/>
              <w:left w:val="nil"/>
              <w:bottom w:val="nil"/>
              <w:right w:val="nil"/>
            </w:tcBorders>
            <w:shd w:val="clear" w:color="auto" w:fill="auto"/>
            <w:noWrap/>
            <w:vAlign w:val="bottom"/>
            <w:hideMark/>
          </w:tcPr>
          <w:p w:rsidR="00D41D74" w:rsidRPr="00D41D74" w:rsidRDefault="00D41D74" w:rsidP="00D41D74">
            <w:pPr>
              <w:spacing w:line="240" w:lineRule="auto"/>
              <w:rPr>
                <w:rFonts w:ascii="Arial" w:eastAsia="Times New Roman" w:hAnsi="Arial" w:cs="Arial"/>
                <w:b/>
                <w:color w:val="000000"/>
                <w:sz w:val="16"/>
                <w:szCs w:val="16"/>
                <w:lang w:bidi="ar-SA"/>
              </w:rPr>
            </w:pPr>
          </w:p>
        </w:tc>
        <w:tc>
          <w:tcPr>
            <w:tcW w:w="939" w:type="dxa"/>
            <w:tcBorders>
              <w:top w:val="single" w:sz="8" w:space="0" w:color="auto"/>
              <w:left w:val="nil"/>
              <w:bottom w:val="double" w:sz="6" w:space="0" w:color="auto"/>
              <w:right w:val="nil"/>
            </w:tcBorders>
            <w:shd w:val="clear" w:color="auto" w:fill="auto"/>
            <w:noWrap/>
            <w:vAlign w:val="bottom"/>
            <w:hideMark/>
          </w:tcPr>
          <w:p w:rsidR="00D41D74" w:rsidRPr="00D41D74" w:rsidRDefault="00D41D74" w:rsidP="00D41D74">
            <w:pPr>
              <w:spacing w:line="240" w:lineRule="auto"/>
              <w:jc w:val="right"/>
              <w:rPr>
                <w:rFonts w:ascii="Arial" w:eastAsia="Times New Roman" w:hAnsi="Arial" w:cs="Arial"/>
                <w:b/>
                <w:color w:val="000000"/>
                <w:sz w:val="16"/>
                <w:szCs w:val="16"/>
                <w:lang w:bidi="ar-SA"/>
              </w:rPr>
            </w:pPr>
            <w:r w:rsidRPr="00D41D74">
              <w:rPr>
                <w:rFonts w:ascii="Arial" w:eastAsia="Times New Roman" w:hAnsi="Arial" w:cs="Arial"/>
                <w:b/>
                <w:color w:val="000000"/>
                <w:sz w:val="16"/>
                <w:szCs w:val="16"/>
                <w:lang w:bidi="ar-SA"/>
              </w:rPr>
              <w:t xml:space="preserve">52,601.94 </w:t>
            </w:r>
          </w:p>
        </w:tc>
      </w:tr>
    </w:tbl>
    <w:p w:rsidR="00D41D74" w:rsidRDefault="00D41D74" w:rsidP="00AA0FD3"/>
    <w:p w:rsidR="00BC4573" w:rsidRDefault="00BC4573" w:rsidP="00BC4573">
      <w:r>
        <w:t>No. 59</w:t>
      </w:r>
    </w:p>
    <w:p w:rsidR="00BC4573" w:rsidRDefault="00BC4573" w:rsidP="00BC4573">
      <w:r>
        <w:t>Moved by: Wayne L. Bailey</w:t>
      </w:r>
    </w:p>
    <w:p w:rsidR="00BC4573" w:rsidRDefault="00BC4573" w:rsidP="00BC4573">
      <w:r>
        <w:t>Seconded by: Lyle Honess</w:t>
      </w:r>
    </w:p>
    <w:p w:rsidR="00BC4573" w:rsidRDefault="00BC4573" w:rsidP="00BC4573"/>
    <w:p w:rsidR="00BC4573" w:rsidRDefault="00BC4573" w:rsidP="00BC4573">
      <w:r>
        <w:t>That we approve payment of the Fire Department accounts list of $489.45.</w:t>
      </w:r>
    </w:p>
    <w:p w:rsidR="00BC4573" w:rsidRDefault="00BC4573" w:rsidP="00BC4573">
      <w:r>
        <w:t>Carried KN</w:t>
      </w:r>
    </w:p>
    <w:p w:rsidR="00FB12BE" w:rsidRDefault="00FB12BE" w:rsidP="00BC4573"/>
    <w:tbl>
      <w:tblPr>
        <w:tblW w:w="3580" w:type="dxa"/>
        <w:tblInd w:w="99" w:type="dxa"/>
        <w:tblLook w:val="04A0"/>
      </w:tblPr>
      <w:tblGrid>
        <w:gridCol w:w="2120"/>
        <w:gridCol w:w="280"/>
        <w:gridCol w:w="1180"/>
      </w:tblGrid>
      <w:tr w:rsidR="00FB12BE" w:rsidRPr="00FB12BE" w:rsidTr="00FB12BE">
        <w:trPr>
          <w:trHeight w:val="480"/>
        </w:trPr>
        <w:tc>
          <w:tcPr>
            <w:tcW w:w="2120" w:type="dxa"/>
            <w:tcBorders>
              <w:top w:val="nil"/>
              <w:left w:val="nil"/>
              <w:bottom w:val="single" w:sz="4" w:space="0" w:color="auto"/>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sz w:val="20"/>
                <w:szCs w:val="20"/>
                <w:lang w:bidi="ar-SA"/>
              </w:rPr>
            </w:pPr>
            <w:r w:rsidRPr="00FB12BE">
              <w:rPr>
                <w:rFonts w:ascii="Arial" w:eastAsia="Times New Roman" w:hAnsi="Arial" w:cs="Arial"/>
                <w:bCs w:val="0"/>
                <w:sz w:val="20"/>
                <w:szCs w:val="20"/>
                <w:lang w:bidi="ar-SA"/>
              </w:rPr>
              <w:t>Fire Department</w:t>
            </w:r>
          </w:p>
        </w:tc>
        <w:tc>
          <w:tcPr>
            <w:tcW w:w="280" w:type="dxa"/>
            <w:tcBorders>
              <w:top w:val="nil"/>
              <w:left w:val="nil"/>
              <w:bottom w:val="single" w:sz="4" w:space="0" w:color="auto"/>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sz w:val="20"/>
                <w:szCs w:val="20"/>
                <w:lang w:bidi="ar-SA"/>
              </w:rPr>
            </w:pPr>
            <w:r w:rsidRPr="00FB12BE">
              <w:rPr>
                <w:rFonts w:ascii="Arial" w:eastAsia="Times New Roman" w:hAnsi="Arial" w:cs="Arial"/>
                <w:bCs w:val="0"/>
                <w:sz w:val="20"/>
                <w:szCs w:val="20"/>
                <w:lang w:bidi="ar-SA"/>
              </w:rPr>
              <w:t> </w:t>
            </w:r>
          </w:p>
        </w:tc>
        <w:tc>
          <w:tcPr>
            <w:tcW w:w="1180" w:type="dxa"/>
            <w:tcBorders>
              <w:top w:val="nil"/>
              <w:left w:val="nil"/>
              <w:bottom w:val="single" w:sz="4" w:space="0" w:color="auto"/>
              <w:right w:val="nil"/>
            </w:tcBorders>
            <w:shd w:val="clear" w:color="auto" w:fill="auto"/>
            <w:noWrap/>
            <w:vAlign w:val="bottom"/>
            <w:hideMark/>
          </w:tcPr>
          <w:p w:rsidR="00FB12BE" w:rsidRPr="00FB12BE" w:rsidRDefault="00FB12BE" w:rsidP="00FB12BE">
            <w:pPr>
              <w:spacing w:line="240" w:lineRule="auto"/>
              <w:jc w:val="center"/>
              <w:rPr>
                <w:rFonts w:ascii="Arial" w:eastAsia="Times New Roman" w:hAnsi="Arial" w:cs="Arial"/>
                <w:bCs w:val="0"/>
                <w:sz w:val="20"/>
                <w:szCs w:val="20"/>
                <w:lang w:bidi="ar-SA"/>
              </w:rPr>
            </w:pPr>
            <w:r w:rsidRPr="00FB12BE">
              <w:rPr>
                <w:rFonts w:ascii="Arial" w:eastAsia="Times New Roman" w:hAnsi="Arial" w:cs="Arial"/>
                <w:bCs w:val="0"/>
                <w:sz w:val="20"/>
                <w:szCs w:val="20"/>
                <w:lang w:bidi="ar-SA"/>
              </w:rPr>
              <w:t>May-18</w:t>
            </w:r>
          </w:p>
        </w:tc>
      </w:tr>
      <w:tr w:rsidR="00FB12BE" w:rsidRPr="00FB12BE" w:rsidTr="00FB12BE">
        <w:trPr>
          <w:trHeight w:val="120"/>
        </w:trPr>
        <w:tc>
          <w:tcPr>
            <w:tcW w:w="212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sz w:val="20"/>
                <w:szCs w:val="20"/>
                <w:lang w:bidi="ar-SA"/>
              </w:rPr>
            </w:pPr>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sz w:val="20"/>
                <w:szCs w:val="20"/>
                <w:lang w:bidi="ar-SA"/>
              </w:rPr>
            </w:pPr>
          </w:p>
        </w:tc>
        <w:tc>
          <w:tcPr>
            <w:tcW w:w="11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sz w:val="20"/>
                <w:szCs w:val="20"/>
                <w:lang w:bidi="ar-SA"/>
              </w:rPr>
            </w:pPr>
          </w:p>
        </w:tc>
      </w:tr>
      <w:tr w:rsidR="00FB12BE" w:rsidRPr="00FB12BE" w:rsidTr="00FB12BE">
        <w:trPr>
          <w:trHeight w:val="276"/>
        </w:trPr>
        <w:tc>
          <w:tcPr>
            <w:tcW w:w="2120" w:type="dxa"/>
            <w:tcBorders>
              <w:top w:val="nil"/>
              <w:left w:val="nil"/>
              <w:bottom w:val="single" w:sz="12" w:space="0" w:color="auto"/>
              <w:right w:val="nil"/>
            </w:tcBorders>
            <w:shd w:val="clear" w:color="auto" w:fill="auto"/>
            <w:noWrap/>
            <w:vAlign w:val="bottom"/>
            <w:hideMark/>
          </w:tcPr>
          <w:p w:rsidR="00FB12BE" w:rsidRPr="00FB12BE" w:rsidRDefault="00FB12BE" w:rsidP="00FB12BE">
            <w:pPr>
              <w:spacing w:line="240" w:lineRule="auto"/>
              <w:jc w:val="center"/>
              <w:rPr>
                <w:rFonts w:ascii="Arial" w:eastAsia="Times New Roman" w:hAnsi="Arial" w:cs="Arial"/>
                <w:b/>
                <w:color w:val="000000"/>
                <w:sz w:val="16"/>
                <w:szCs w:val="16"/>
                <w:lang w:bidi="ar-SA"/>
              </w:rPr>
            </w:pPr>
            <w:r w:rsidRPr="00FB12BE">
              <w:rPr>
                <w:rFonts w:ascii="Arial" w:eastAsia="Times New Roman" w:hAnsi="Arial" w:cs="Arial"/>
                <w:b/>
                <w:color w:val="000000"/>
                <w:sz w:val="16"/>
                <w:szCs w:val="16"/>
                <w:lang w:bidi="ar-SA"/>
              </w:rPr>
              <w:t>Name</w:t>
            </w:r>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jc w:val="center"/>
              <w:rPr>
                <w:rFonts w:ascii="Arial" w:eastAsia="Times New Roman" w:hAnsi="Arial" w:cs="Arial"/>
                <w:bCs w:val="0"/>
                <w:sz w:val="20"/>
                <w:szCs w:val="20"/>
                <w:lang w:bidi="ar-SA"/>
              </w:rPr>
            </w:pPr>
          </w:p>
        </w:tc>
        <w:tc>
          <w:tcPr>
            <w:tcW w:w="11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jc w:val="center"/>
              <w:rPr>
                <w:rFonts w:ascii="Arial" w:eastAsia="Times New Roman" w:hAnsi="Arial" w:cs="Arial"/>
                <w:b/>
                <w:color w:val="000000"/>
                <w:sz w:val="16"/>
                <w:szCs w:val="16"/>
                <w:lang w:bidi="ar-SA"/>
              </w:rPr>
            </w:pPr>
            <w:r w:rsidRPr="00FB12BE">
              <w:rPr>
                <w:rFonts w:ascii="Arial" w:eastAsia="Times New Roman" w:hAnsi="Arial" w:cs="Arial"/>
                <w:b/>
                <w:color w:val="000000"/>
                <w:sz w:val="16"/>
                <w:szCs w:val="16"/>
                <w:lang w:bidi="ar-SA"/>
              </w:rPr>
              <w:t>Credit</w:t>
            </w:r>
          </w:p>
        </w:tc>
      </w:tr>
      <w:tr w:rsidR="00FB12BE" w:rsidRPr="00FB12BE" w:rsidTr="00FB12BE">
        <w:trPr>
          <w:trHeight w:val="276"/>
        </w:trPr>
        <w:tc>
          <w:tcPr>
            <w:tcW w:w="212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Bell</w:t>
            </w:r>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p>
        </w:tc>
        <w:tc>
          <w:tcPr>
            <w:tcW w:w="11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jc w:val="right"/>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 xml:space="preserve">90.80 </w:t>
            </w:r>
          </w:p>
        </w:tc>
      </w:tr>
      <w:tr w:rsidR="00FB12BE" w:rsidRPr="00FB12BE" w:rsidTr="00FB12BE">
        <w:trPr>
          <w:trHeight w:val="264"/>
        </w:trPr>
        <w:tc>
          <w:tcPr>
            <w:tcW w:w="212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proofErr w:type="spellStart"/>
            <w:r w:rsidRPr="00FB12BE">
              <w:rPr>
                <w:rFonts w:ascii="Arial" w:eastAsia="Times New Roman" w:hAnsi="Arial" w:cs="Arial"/>
                <w:bCs w:val="0"/>
                <w:color w:val="000000"/>
                <w:sz w:val="16"/>
                <w:szCs w:val="16"/>
                <w:lang w:bidi="ar-SA"/>
              </w:rPr>
              <w:t>Bruder</w:t>
            </w:r>
            <w:proofErr w:type="spellEnd"/>
            <w:r w:rsidRPr="00FB12BE">
              <w:rPr>
                <w:rFonts w:ascii="Arial" w:eastAsia="Times New Roman" w:hAnsi="Arial" w:cs="Arial"/>
                <w:bCs w:val="0"/>
                <w:color w:val="000000"/>
                <w:sz w:val="16"/>
                <w:szCs w:val="16"/>
                <w:lang w:bidi="ar-SA"/>
              </w:rPr>
              <w:t xml:space="preserve"> Colleen.</w:t>
            </w:r>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p>
        </w:tc>
        <w:tc>
          <w:tcPr>
            <w:tcW w:w="11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jc w:val="right"/>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 xml:space="preserve">158.51 </w:t>
            </w:r>
          </w:p>
        </w:tc>
      </w:tr>
      <w:tr w:rsidR="00FB12BE" w:rsidRPr="00FB12BE" w:rsidTr="00FB12BE">
        <w:trPr>
          <w:trHeight w:val="264"/>
        </w:trPr>
        <w:tc>
          <w:tcPr>
            <w:tcW w:w="212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 xml:space="preserve">Colleen </w:t>
            </w:r>
            <w:proofErr w:type="spellStart"/>
            <w:r w:rsidRPr="00FB12BE">
              <w:rPr>
                <w:rFonts w:ascii="Arial" w:eastAsia="Times New Roman" w:hAnsi="Arial" w:cs="Arial"/>
                <w:bCs w:val="0"/>
                <w:color w:val="000000"/>
                <w:sz w:val="16"/>
                <w:szCs w:val="16"/>
                <w:lang w:bidi="ar-SA"/>
              </w:rPr>
              <w:t>Bruder</w:t>
            </w:r>
            <w:proofErr w:type="spellEnd"/>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p>
        </w:tc>
        <w:tc>
          <w:tcPr>
            <w:tcW w:w="11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jc w:val="right"/>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 xml:space="preserve">212.41 </w:t>
            </w:r>
          </w:p>
        </w:tc>
      </w:tr>
      <w:tr w:rsidR="00FB12BE" w:rsidRPr="00FB12BE" w:rsidTr="00FB12BE">
        <w:trPr>
          <w:trHeight w:val="276"/>
        </w:trPr>
        <w:tc>
          <w:tcPr>
            <w:tcW w:w="212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Northern 911</w:t>
            </w:r>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Cs w:val="0"/>
                <w:color w:val="000000"/>
                <w:sz w:val="16"/>
                <w:szCs w:val="16"/>
                <w:lang w:bidi="ar-SA"/>
              </w:rPr>
            </w:pPr>
          </w:p>
        </w:tc>
        <w:tc>
          <w:tcPr>
            <w:tcW w:w="11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jc w:val="right"/>
              <w:rPr>
                <w:rFonts w:ascii="Arial" w:eastAsia="Times New Roman" w:hAnsi="Arial" w:cs="Arial"/>
                <w:bCs w:val="0"/>
                <w:color w:val="000000"/>
                <w:sz w:val="16"/>
                <w:szCs w:val="16"/>
                <w:lang w:bidi="ar-SA"/>
              </w:rPr>
            </w:pPr>
            <w:r w:rsidRPr="00FB12BE">
              <w:rPr>
                <w:rFonts w:ascii="Arial" w:eastAsia="Times New Roman" w:hAnsi="Arial" w:cs="Arial"/>
                <w:bCs w:val="0"/>
                <w:color w:val="000000"/>
                <w:sz w:val="16"/>
                <w:szCs w:val="16"/>
                <w:lang w:bidi="ar-SA"/>
              </w:rPr>
              <w:t xml:space="preserve">27.73 </w:t>
            </w:r>
          </w:p>
        </w:tc>
      </w:tr>
      <w:tr w:rsidR="00FB12BE" w:rsidRPr="00FB12BE" w:rsidTr="00FB12BE">
        <w:trPr>
          <w:trHeight w:val="276"/>
        </w:trPr>
        <w:tc>
          <w:tcPr>
            <w:tcW w:w="212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
                <w:color w:val="000000"/>
                <w:sz w:val="16"/>
                <w:szCs w:val="16"/>
                <w:lang w:bidi="ar-SA"/>
              </w:rPr>
            </w:pPr>
            <w:r w:rsidRPr="00FB12BE">
              <w:rPr>
                <w:rFonts w:ascii="Arial" w:eastAsia="Times New Roman" w:hAnsi="Arial" w:cs="Arial"/>
                <w:b/>
                <w:color w:val="000000"/>
                <w:sz w:val="16"/>
                <w:szCs w:val="16"/>
                <w:lang w:bidi="ar-SA"/>
              </w:rPr>
              <w:t>Total</w:t>
            </w:r>
          </w:p>
        </w:tc>
        <w:tc>
          <w:tcPr>
            <w:tcW w:w="280" w:type="dxa"/>
            <w:tcBorders>
              <w:top w:val="nil"/>
              <w:left w:val="nil"/>
              <w:bottom w:val="nil"/>
              <w:right w:val="nil"/>
            </w:tcBorders>
            <w:shd w:val="clear" w:color="auto" w:fill="auto"/>
            <w:noWrap/>
            <w:vAlign w:val="bottom"/>
            <w:hideMark/>
          </w:tcPr>
          <w:p w:rsidR="00FB12BE" w:rsidRPr="00FB12BE" w:rsidRDefault="00FB12BE" w:rsidP="00FB12BE">
            <w:pPr>
              <w:spacing w:line="240" w:lineRule="auto"/>
              <w:rPr>
                <w:rFonts w:ascii="Arial" w:eastAsia="Times New Roman" w:hAnsi="Arial" w:cs="Arial"/>
                <w:b/>
                <w:color w:val="000000"/>
                <w:sz w:val="16"/>
                <w:szCs w:val="16"/>
                <w:lang w:bidi="ar-SA"/>
              </w:rPr>
            </w:pPr>
          </w:p>
        </w:tc>
        <w:tc>
          <w:tcPr>
            <w:tcW w:w="1180" w:type="dxa"/>
            <w:tcBorders>
              <w:top w:val="single" w:sz="8" w:space="0" w:color="auto"/>
              <w:left w:val="nil"/>
              <w:bottom w:val="double" w:sz="6" w:space="0" w:color="auto"/>
              <w:right w:val="nil"/>
            </w:tcBorders>
            <w:shd w:val="clear" w:color="auto" w:fill="auto"/>
            <w:noWrap/>
            <w:vAlign w:val="bottom"/>
            <w:hideMark/>
          </w:tcPr>
          <w:p w:rsidR="00FB12BE" w:rsidRPr="00FB12BE" w:rsidRDefault="00FB12BE" w:rsidP="00FB12BE">
            <w:pPr>
              <w:spacing w:line="240" w:lineRule="auto"/>
              <w:jc w:val="right"/>
              <w:rPr>
                <w:rFonts w:ascii="Arial" w:eastAsia="Times New Roman" w:hAnsi="Arial" w:cs="Arial"/>
                <w:b/>
                <w:color w:val="000000"/>
                <w:sz w:val="16"/>
                <w:szCs w:val="16"/>
                <w:lang w:bidi="ar-SA"/>
              </w:rPr>
            </w:pPr>
            <w:r w:rsidRPr="00FB12BE">
              <w:rPr>
                <w:rFonts w:ascii="Arial" w:eastAsia="Times New Roman" w:hAnsi="Arial" w:cs="Arial"/>
                <w:b/>
                <w:color w:val="000000"/>
                <w:sz w:val="16"/>
                <w:szCs w:val="16"/>
                <w:lang w:bidi="ar-SA"/>
              </w:rPr>
              <w:t xml:space="preserve">489.45 </w:t>
            </w:r>
          </w:p>
        </w:tc>
      </w:tr>
    </w:tbl>
    <w:p w:rsidR="00FB12BE" w:rsidRDefault="00FB12BE" w:rsidP="00BC4573"/>
    <w:p w:rsidR="00BC4573" w:rsidRDefault="00BC4573" w:rsidP="00BC4573"/>
    <w:p w:rsidR="00BC4573" w:rsidRDefault="00BC4573" w:rsidP="00BC4573">
      <w:r>
        <w:t>No. 60</w:t>
      </w:r>
    </w:p>
    <w:p w:rsidR="00BC4573" w:rsidRDefault="00BC4573" w:rsidP="00BC4573">
      <w:r>
        <w:t>Moved by: Wayne L. Bailey</w:t>
      </w:r>
    </w:p>
    <w:p w:rsidR="00BC4573" w:rsidRDefault="00BC4573" w:rsidP="00BC4573">
      <w:r>
        <w:t>Seconded by: Lyle Honess</w:t>
      </w:r>
    </w:p>
    <w:p w:rsidR="00BC4573" w:rsidRDefault="00BC4573" w:rsidP="00BC4573"/>
    <w:p w:rsidR="00BC4573" w:rsidRDefault="00BC4573" w:rsidP="00BC4573">
      <w:r>
        <w:t>RESOLUTION</w:t>
      </w:r>
    </w:p>
    <w:p w:rsidR="00BC4573" w:rsidRDefault="00BC4573" w:rsidP="00BC4573"/>
    <w:p w:rsidR="00BC4573" w:rsidRDefault="00BC4573" w:rsidP="00BC4573">
      <w:proofErr w:type="gramStart"/>
      <w:r>
        <w:t>WHEREAS the Bu</w:t>
      </w:r>
      <w:r w:rsidR="00E11E89">
        <w:t>r</w:t>
      </w:r>
      <w:r>
        <w:t>pee and Mills Cemetery Board has an opening for two members.</w:t>
      </w:r>
      <w:proofErr w:type="gramEnd"/>
      <w:r>
        <w:t xml:space="preserve"> </w:t>
      </w:r>
      <w:proofErr w:type="gramStart"/>
      <w:r>
        <w:t>One to replace Brad Middleton and one to replace Albert Noland.</w:t>
      </w:r>
      <w:proofErr w:type="gramEnd"/>
    </w:p>
    <w:p w:rsidR="00BC4573" w:rsidRDefault="00BC4573" w:rsidP="00BC4573"/>
    <w:p w:rsidR="00BC4573" w:rsidRDefault="00BC4573" w:rsidP="00BC4573">
      <w:proofErr w:type="gramStart"/>
      <w:r>
        <w:t>WHEREAS Jessie Middleton and Kathryn Noland have agreed to become a member of the Burpee and Mills Cemetery Board.</w:t>
      </w:r>
      <w:proofErr w:type="gramEnd"/>
    </w:p>
    <w:p w:rsidR="00BC4573" w:rsidRDefault="00BC4573" w:rsidP="00BC4573"/>
    <w:p w:rsidR="00BC4573" w:rsidRDefault="00BC4573" w:rsidP="00BC4573">
      <w:r>
        <w:t>NOW THEREFORE the Corporation of the Township of Burpee and Mills appoints Jessie Middleton and Kathryn Noland to the Burpee and Mills Cemetery Board.</w:t>
      </w:r>
    </w:p>
    <w:p w:rsidR="00BC4573" w:rsidRDefault="00BC4573" w:rsidP="00BC4573">
      <w:r>
        <w:t>Carried KN</w:t>
      </w:r>
    </w:p>
    <w:p w:rsidR="00BC4573" w:rsidRDefault="00BC4573"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6741C7" w:rsidRDefault="006741C7" w:rsidP="00BC4573"/>
    <w:p w:rsidR="00BC4573" w:rsidRDefault="00BC4573" w:rsidP="00BC4573">
      <w:r>
        <w:lastRenderedPageBreak/>
        <w:t>No. 61</w:t>
      </w:r>
    </w:p>
    <w:p w:rsidR="00BC4573" w:rsidRDefault="00BC4573" w:rsidP="00BC4573">
      <w:r>
        <w:t>Moved by: Lyle Honess</w:t>
      </w:r>
    </w:p>
    <w:p w:rsidR="00BC4573" w:rsidRDefault="00BC4573" w:rsidP="00BC4573">
      <w:r>
        <w:t xml:space="preserve">Seconded by: Wayne L. Bailey  </w:t>
      </w:r>
    </w:p>
    <w:p w:rsidR="00BC4573" w:rsidRDefault="00BC4573" w:rsidP="00BC4573"/>
    <w:p w:rsidR="00BC4573" w:rsidRDefault="00BC4573" w:rsidP="00BC4573">
      <w:r>
        <w:t>RESOLUTION</w:t>
      </w:r>
    </w:p>
    <w:p w:rsidR="00BC4573" w:rsidRDefault="00BC4573" w:rsidP="00BC4573"/>
    <w:p w:rsidR="00BC4573" w:rsidRDefault="00BC4573" w:rsidP="00BC4573">
      <w:proofErr w:type="gramStart"/>
      <w:r>
        <w:t xml:space="preserve">WHEREAS the Corporation of the Township of Burpee and Mills has entered into an agreement with the Ontario Community </w:t>
      </w:r>
      <w:proofErr w:type="spellStart"/>
      <w:r>
        <w:t>Inrastructure</w:t>
      </w:r>
      <w:proofErr w:type="spellEnd"/>
      <w:r>
        <w:t xml:space="preserve"> fund (OCIF) File No.</w:t>
      </w:r>
      <w:proofErr w:type="gramEnd"/>
      <w:r>
        <w:t xml:space="preserve"> </w:t>
      </w:r>
      <w:proofErr w:type="gramStart"/>
      <w:r>
        <w:t>AC4-4250.</w:t>
      </w:r>
      <w:proofErr w:type="gramEnd"/>
    </w:p>
    <w:p w:rsidR="00BC4573" w:rsidRDefault="00BC4573" w:rsidP="00BC4573"/>
    <w:p w:rsidR="00BC4573" w:rsidRDefault="00BC4573" w:rsidP="00BC4573">
      <w:r>
        <w:t xml:space="preserve">AND WHEREAS the Council of the Corporation of the Township of Burpee and Mills has </w:t>
      </w:r>
      <w:r w:rsidR="008F440F">
        <w:t xml:space="preserve">requested a quote for the cost of </w:t>
      </w:r>
      <w:proofErr w:type="spellStart"/>
      <w:r w:rsidR="008F440F">
        <w:t>labour</w:t>
      </w:r>
      <w:proofErr w:type="spellEnd"/>
      <w:r w:rsidR="008F440F">
        <w:t>, material and machinery from area construction companies to complete the project.</w:t>
      </w:r>
    </w:p>
    <w:p w:rsidR="008F440F" w:rsidRDefault="008F440F" w:rsidP="00BC4573"/>
    <w:p w:rsidR="008F440F" w:rsidRDefault="008F440F" w:rsidP="00BC4573">
      <w:proofErr w:type="gramStart"/>
      <w:r>
        <w:t>AND WHEREAS the Council of the Corporation of the Township of Burpee and Mills have reviewed the submitted quotes.</w:t>
      </w:r>
      <w:proofErr w:type="gramEnd"/>
    </w:p>
    <w:p w:rsidR="008F440F" w:rsidRDefault="008F440F" w:rsidP="00BC4573"/>
    <w:p w:rsidR="008F440F" w:rsidRDefault="008F440F" w:rsidP="00BC4573">
      <w:r>
        <w:t>NOW THEREFORE let it be RESOLVED that the Council of the Corporation of the Township of Burpee and Mills accepts C. Pearson &amp; Son Excavation &amp; Haulage’s quote as submitted on March 29, 2018.</w:t>
      </w:r>
    </w:p>
    <w:p w:rsidR="008F440F" w:rsidRDefault="008F440F" w:rsidP="00BC4573">
      <w:r>
        <w:t>Carried KN</w:t>
      </w:r>
    </w:p>
    <w:p w:rsidR="008F440F" w:rsidRDefault="008F440F" w:rsidP="00BC4573"/>
    <w:p w:rsidR="008F440F" w:rsidRDefault="008F440F" w:rsidP="008F440F">
      <w:r>
        <w:t>No. 62</w:t>
      </w:r>
    </w:p>
    <w:p w:rsidR="008F440F" w:rsidRDefault="008F440F" w:rsidP="008F440F">
      <w:r>
        <w:t xml:space="preserve">Moved by: P.A. Palonen </w:t>
      </w:r>
    </w:p>
    <w:p w:rsidR="008F440F" w:rsidRDefault="008F440F" w:rsidP="008F440F">
      <w:r>
        <w:t>Seconded by: Lyle Honess</w:t>
      </w:r>
    </w:p>
    <w:p w:rsidR="008F440F" w:rsidRDefault="008F440F" w:rsidP="008F440F"/>
    <w:p w:rsidR="008F440F" w:rsidRDefault="008F440F" w:rsidP="008F440F">
      <w:proofErr w:type="gramStart"/>
      <w:r>
        <w:t>That we draft By-Law no. 08 – 2018 to provide signing authority for a Canada Summer Jobs Cont</w:t>
      </w:r>
      <w:r w:rsidR="00E11E89">
        <w:t>r</w:t>
      </w:r>
      <w:r>
        <w:t>act.</w:t>
      </w:r>
      <w:proofErr w:type="gramEnd"/>
    </w:p>
    <w:p w:rsidR="008F440F" w:rsidRDefault="008F440F" w:rsidP="008F440F">
      <w:r>
        <w:t>Carried KN</w:t>
      </w:r>
    </w:p>
    <w:p w:rsidR="008F440F" w:rsidRDefault="008F440F" w:rsidP="008F440F"/>
    <w:p w:rsidR="008F440F" w:rsidRDefault="00DE0C9D" w:rsidP="008F440F">
      <w:r>
        <w:t>No. 63</w:t>
      </w:r>
    </w:p>
    <w:p w:rsidR="008F440F" w:rsidRDefault="008F440F" w:rsidP="008F440F">
      <w:r>
        <w:t>Moved by: Wayne L. Bailey</w:t>
      </w:r>
    </w:p>
    <w:p w:rsidR="00DE0C9D" w:rsidRDefault="008F440F" w:rsidP="008F440F">
      <w:r>
        <w:t xml:space="preserve">Seconded by: </w:t>
      </w:r>
      <w:r w:rsidR="00DE0C9D">
        <w:t>Lyle Honess</w:t>
      </w:r>
    </w:p>
    <w:p w:rsidR="00DE0C9D" w:rsidRDefault="00DE0C9D" w:rsidP="008F440F"/>
    <w:p w:rsidR="00DE0C9D" w:rsidRDefault="00DE0C9D" w:rsidP="008F440F">
      <w:r>
        <w:t>That By – Law no. 08 – 2018 received its required readings and finally passed.</w:t>
      </w:r>
    </w:p>
    <w:p w:rsidR="00DE0C9D" w:rsidRDefault="00DE0C9D" w:rsidP="008F440F">
      <w:r>
        <w:t>Carried KN</w:t>
      </w:r>
    </w:p>
    <w:p w:rsidR="00DE0C9D" w:rsidRDefault="00DE0C9D" w:rsidP="008F440F"/>
    <w:p w:rsidR="00DE0C9D" w:rsidRDefault="00DE0C9D" w:rsidP="00DE0C9D">
      <w:r>
        <w:t>No. 64</w:t>
      </w:r>
    </w:p>
    <w:p w:rsidR="00DE0C9D" w:rsidRDefault="00DE0C9D" w:rsidP="00DE0C9D">
      <w:r>
        <w:t xml:space="preserve">Moved by: P.A. Palonen </w:t>
      </w:r>
    </w:p>
    <w:p w:rsidR="00DE0C9D" w:rsidRDefault="00DE0C9D" w:rsidP="00DE0C9D">
      <w:r>
        <w:t>Seconded by: Wayne L. Bailey</w:t>
      </w:r>
    </w:p>
    <w:p w:rsidR="00DE0C9D" w:rsidRDefault="00DE0C9D" w:rsidP="00DE0C9D"/>
    <w:p w:rsidR="00DE0C9D" w:rsidRDefault="00DE0C9D" w:rsidP="00DE0C9D">
      <w:r>
        <w:t>That we draft By – Law no. 09 – 2018 to provide signing authority for an agreement in order to participate in Ontario’s Main Streets Revitalization Initiative.</w:t>
      </w:r>
    </w:p>
    <w:p w:rsidR="00DE0C9D" w:rsidRDefault="00DE0C9D" w:rsidP="00DE0C9D">
      <w:r>
        <w:t>Carried KN</w:t>
      </w:r>
    </w:p>
    <w:p w:rsidR="00DE0C9D" w:rsidRDefault="00DE0C9D" w:rsidP="00DE0C9D"/>
    <w:p w:rsidR="00C51E67" w:rsidRDefault="00C51E67" w:rsidP="00C51E67">
      <w:r>
        <w:t>No. 65</w:t>
      </w:r>
    </w:p>
    <w:p w:rsidR="00C51E67" w:rsidRDefault="00C51E67" w:rsidP="00C51E67">
      <w:r>
        <w:t xml:space="preserve">Moved by: P.A. Palonen </w:t>
      </w:r>
    </w:p>
    <w:p w:rsidR="00C51E67" w:rsidRDefault="00C51E67" w:rsidP="00C51E67">
      <w:r>
        <w:t>Seconded by: Lyle Honess</w:t>
      </w:r>
    </w:p>
    <w:p w:rsidR="00C51E67" w:rsidRDefault="00C51E67" w:rsidP="00C51E67"/>
    <w:p w:rsidR="00C51E67" w:rsidRDefault="00C51E67" w:rsidP="00C51E67">
      <w:r>
        <w:t>That By – Law no. 09 – 2018 received its required readings and finally passed.</w:t>
      </w:r>
    </w:p>
    <w:p w:rsidR="00C51E67" w:rsidRDefault="00C51E67" w:rsidP="00C51E67">
      <w:r>
        <w:t>Carried KN</w:t>
      </w:r>
    </w:p>
    <w:p w:rsidR="00C51E67" w:rsidRDefault="00C51E67" w:rsidP="00C51E67"/>
    <w:p w:rsidR="00C51E67" w:rsidRDefault="00C51E67" w:rsidP="00C51E67">
      <w:r>
        <w:t>No. 66</w:t>
      </w:r>
    </w:p>
    <w:p w:rsidR="00C51E67" w:rsidRDefault="00C51E67" w:rsidP="00C51E67">
      <w:r>
        <w:t>Moved by: Wayne L. Bailey</w:t>
      </w:r>
    </w:p>
    <w:p w:rsidR="00C51E67" w:rsidRDefault="00C51E67" w:rsidP="00C51E67">
      <w:r>
        <w:t xml:space="preserve">Seconded by: P.A. Palonen </w:t>
      </w:r>
    </w:p>
    <w:p w:rsidR="00C51E67" w:rsidRDefault="00C51E67" w:rsidP="00C51E67">
      <w:r>
        <w:t xml:space="preserve"> </w:t>
      </w:r>
    </w:p>
    <w:p w:rsidR="00C51E67" w:rsidRDefault="00C51E67" w:rsidP="00C51E67">
      <w:r>
        <w:t>“The Council of the Township of Burpee and Mills has concerns with the ongoing financial operations of the Manitoulin Centennial Manor. We are requesting an evening meeting to discuss the long-term viability of the Manor.”</w:t>
      </w:r>
    </w:p>
    <w:p w:rsidR="00C51E67" w:rsidRDefault="00C51E67" w:rsidP="00C51E67">
      <w:r>
        <w:lastRenderedPageBreak/>
        <w:t>Carried KN</w:t>
      </w:r>
    </w:p>
    <w:p w:rsidR="00C51E67" w:rsidRDefault="00C51E67" w:rsidP="00C51E67"/>
    <w:p w:rsidR="00C51E67" w:rsidRDefault="00C51E67" w:rsidP="00C51E67">
      <w:r>
        <w:t>No. 67</w:t>
      </w:r>
    </w:p>
    <w:p w:rsidR="00C51E67" w:rsidRDefault="00C51E67" w:rsidP="00C51E67">
      <w:r>
        <w:t>Moved by: Lyle Honess</w:t>
      </w:r>
    </w:p>
    <w:p w:rsidR="00C51E67" w:rsidRDefault="00C51E67" w:rsidP="00C51E67">
      <w:r>
        <w:t xml:space="preserve">Seconded by: P.A. Palonen </w:t>
      </w:r>
    </w:p>
    <w:p w:rsidR="00C51E67" w:rsidRDefault="00C51E67" w:rsidP="00C51E67"/>
    <w:p w:rsidR="00C51E67" w:rsidRDefault="00C51E67" w:rsidP="00C51E67">
      <w:r>
        <w:t>That we approve the minutes of the Drainage Court of Revision Re; Appeal 3 – Middleton, May 3, 2018 – 7 p.m.</w:t>
      </w:r>
    </w:p>
    <w:p w:rsidR="00C51E67" w:rsidRDefault="00C51E67" w:rsidP="00C51E67">
      <w:r>
        <w:t>Carried KN</w:t>
      </w:r>
    </w:p>
    <w:p w:rsidR="00C51E67" w:rsidRDefault="00C51E67" w:rsidP="00C51E67"/>
    <w:p w:rsidR="00C51E67" w:rsidRDefault="00C51E67" w:rsidP="00C51E67">
      <w:r>
        <w:t>No. 68</w:t>
      </w:r>
    </w:p>
    <w:p w:rsidR="00C51E67" w:rsidRDefault="00C51E67" w:rsidP="00C51E67">
      <w:r>
        <w:t>Moved by: Wayne L. Bailey</w:t>
      </w:r>
    </w:p>
    <w:p w:rsidR="00C51E67" w:rsidRDefault="00C51E67" w:rsidP="00C51E67">
      <w:r>
        <w:t xml:space="preserve">Seconded by: P.A. Palonen </w:t>
      </w:r>
    </w:p>
    <w:p w:rsidR="00C51E67" w:rsidRDefault="00C51E67" w:rsidP="00C51E67"/>
    <w:p w:rsidR="00C51E67" w:rsidRDefault="00C51E67" w:rsidP="00C51E67">
      <w:r>
        <w:t>That we adjourn to meet at our next regular council meeting on Wednesday July 4, 2018 at 7:30 o’clock p.m.</w:t>
      </w:r>
    </w:p>
    <w:p w:rsidR="00C51E67" w:rsidRDefault="00C51E67" w:rsidP="00C51E67">
      <w:r>
        <w:t>Carried KN</w:t>
      </w:r>
    </w:p>
    <w:p w:rsidR="00C51E67" w:rsidRDefault="00C51E67" w:rsidP="00C51E67"/>
    <w:p w:rsidR="00C51E67" w:rsidRDefault="00C51E67" w:rsidP="00C51E67"/>
    <w:p w:rsidR="00DE0C9D" w:rsidRDefault="00DE0C9D" w:rsidP="00DE0C9D"/>
    <w:p w:rsidR="008F440F" w:rsidRDefault="008F440F" w:rsidP="008F440F">
      <w:r>
        <w:t xml:space="preserve"> </w:t>
      </w:r>
    </w:p>
    <w:p w:rsidR="003E18C0" w:rsidRDefault="003E18C0" w:rsidP="003E18C0">
      <w:pPr>
        <w:jc w:val="right"/>
      </w:pPr>
      <w:r>
        <w:t>_____________________________</w:t>
      </w:r>
    </w:p>
    <w:p w:rsidR="003E18C0" w:rsidRDefault="003E18C0" w:rsidP="003E18C0">
      <w:pPr>
        <w:jc w:val="right"/>
      </w:pPr>
      <w:r>
        <w:t>Reeve, Ken Noland</w:t>
      </w:r>
    </w:p>
    <w:p w:rsidR="003E18C0" w:rsidRDefault="003E18C0" w:rsidP="003E18C0">
      <w:pPr>
        <w:jc w:val="right"/>
      </w:pPr>
    </w:p>
    <w:p w:rsidR="003E18C0" w:rsidRDefault="003E18C0" w:rsidP="003E18C0">
      <w:pPr>
        <w:jc w:val="right"/>
      </w:pPr>
    </w:p>
    <w:p w:rsidR="003E18C0" w:rsidRDefault="003E18C0" w:rsidP="003E18C0">
      <w:pPr>
        <w:jc w:val="right"/>
      </w:pPr>
    </w:p>
    <w:p w:rsidR="003E18C0" w:rsidRDefault="003E18C0" w:rsidP="003E18C0">
      <w:pPr>
        <w:jc w:val="right"/>
      </w:pPr>
      <w:r>
        <w:t>_____________________________</w:t>
      </w:r>
    </w:p>
    <w:p w:rsidR="00AA0FD3" w:rsidRDefault="003E18C0" w:rsidP="00B71439">
      <w:pPr>
        <w:jc w:val="right"/>
      </w:pPr>
      <w:r>
        <w:t>Clerk, Bonnie Bailey</w:t>
      </w:r>
    </w:p>
    <w:sectPr w:rsidR="00AA0FD3" w:rsidSect="006741C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AA0FD3"/>
    <w:rsid w:val="00132F13"/>
    <w:rsid w:val="001412B1"/>
    <w:rsid w:val="002859F9"/>
    <w:rsid w:val="002904F3"/>
    <w:rsid w:val="002C64D5"/>
    <w:rsid w:val="003143B3"/>
    <w:rsid w:val="00362ADE"/>
    <w:rsid w:val="003E18C0"/>
    <w:rsid w:val="003F590B"/>
    <w:rsid w:val="00446728"/>
    <w:rsid w:val="00597DFB"/>
    <w:rsid w:val="00646B2D"/>
    <w:rsid w:val="006640B5"/>
    <w:rsid w:val="006741C7"/>
    <w:rsid w:val="008D55AF"/>
    <w:rsid w:val="008F440F"/>
    <w:rsid w:val="009F1266"/>
    <w:rsid w:val="00A27FD5"/>
    <w:rsid w:val="00AA0FD3"/>
    <w:rsid w:val="00B71439"/>
    <w:rsid w:val="00BC4573"/>
    <w:rsid w:val="00C010E0"/>
    <w:rsid w:val="00C51E67"/>
    <w:rsid w:val="00CC54C3"/>
    <w:rsid w:val="00D137B7"/>
    <w:rsid w:val="00D41D74"/>
    <w:rsid w:val="00D50B93"/>
    <w:rsid w:val="00DE0C9D"/>
    <w:rsid w:val="00E11E89"/>
    <w:rsid w:val="00E23C7B"/>
    <w:rsid w:val="00E520CD"/>
    <w:rsid w:val="00EA3152"/>
    <w:rsid w:val="00FB1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D3"/>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595098">
      <w:bodyDiv w:val="1"/>
      <w:marLeft w:val="0"/>
      <w:marRight w:val="0"/>
      <w:marTop w:val="0"/>
      <w:marBottom w:val="0"/>
      <w:divBdr>
        <w:top w:val="none" w:sz="0" w:space="0" w:color="auto"/>
        <w:left w:val="none" w:sz="0" w:space="0" w:color="auto"/>
        <w:bottom w:val="none" w:sz="0" w:space="0" w:color="auto"/>
        <w:right w:val="none" w:sz="0" w:space="0" w:color="auto"/>
      </w:divBdr>
    </w:div>
    <w:div w:id="6869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12</cp:revision>
  <cp:lastPrinted>2018-06-25T19:14:00Z</cp:lastPrinted>
  <dcterms:created xsi:type="dcterms:W3CDTF">2018-06-06T13:27:00Z</dcterms:created>
  <dcterms:modified xsi:type="dcterms:W3CDTF">2018-06-25T20:04:00Z</dcterms:modified>
</cp:coreProperties>
</file>